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EB287F" w14:textId="14E0C038" w:rsidR="0049467F" w:rsidRPr="00C351A9" w:rsidRDefault="00A04338">
      <w:pPr>
        <w:rPr>
          <w:rFonts w:cs="Times New Roman"/>
          <w:b/>
          <w:bCs/>
          <w:color w:val="D86DCB" w:themeColor="accent5" w:themeTint="99"/>
          <w:sz w:val="28"/>
          <w:szCs w:val="28"/>
        </w:rPr>
      </w:pPr>
      <w:r w:rsidRPr="00C351A9">
        <w:rPr>
          <w:rFonts w:cs="Times New Roman"/>
          <w:b/>
          <w:bCs/>
          <w:color w:val="D86DCB" w:themeColor="accent5" w:themeTint="99"/>
          <w:sz w:val="28"/>
          <w:szCs w:val="28"/>
        </w:rPr>
        <w:t>U1: SISTEMAS DE ALMACENAMIENTO DE LA INFORMACIÓN</w:t>
      </w:r>
    </w:p>
    <w:p w14:paraId="19D5ED75" w14:textId="54D6DD97" w:rsidR="00A04338" w:rsidRPr="00C351A9" w:rsidRDefault="00A04338" w:rsidP="00A04338">
      <w:pPr>
        <w:rPr>
          <w:b/>
          <w:bCs/>
          <w:u w:val="single"/>
        </w:rPr>
      </w:pPr>
      <w:r w:rsidRPr="00C351A9">
        <w:rPr>
          <w:b/>
          <w:bCs/>
          <w:u w:val="single"/>
        </w:rPr>
        <w:t>Evolución de los sistemas de almacenamiento:</w:t>
      </w:r>
    </w:p>
    <w:p w14:paraId="02ABE991" w14:textId="734CA4CF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Fichero manual </w:t>
      </w:r>
      <w:r w:rsidRPr="00C351A9">
        <w:rPr>
          <w:sz w:val="22"/>
          <w:szCs w:val="22"/>
        </w:rPr>
        <w:sym w:font="Wingdings" w:char="F0E0"/>
      </w:r>
      <w:r w:rsidRPr="00C351A9">
        <w:rPr>
          <w:sz w:val="22"/>
          <w:szCs w:val="22"/>
        </w:rPr>
        <w:t xml:space="preserve"> Sistema de Ficheros </w:t>
      </w:r>
      <w:r w:rsidRPr="00C351A9">
        <w:rPr>
          <w:sz w:val="22"/>
          <w:szCs w:val="22"/>
        </w:rPr>
        <w:sym w:font="Wingdings" w:char="F0E0"/>
      </w:r>
      <w:r w:rsidRPr="00C351A9">
        <w:rPr>
          <w:sz w:val="22"/>
          <w:szCs w:val="22"/>
        </w:rPr>
        <w:t xml:space="preserve"> Sistema de Datos</w:t>
      </w:r>
    </w:p>
    <w:p w14:paraId="78F7183F" w14:textId="46D34546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b/>
          <w:bCs/>
          <w:sz w:val="22"/>
          <w:szCs w:val="22"/>
        </w:rPr>
        <w:t>Fichero manual</w:t>
      </w:r>
      <w:r w:rsidRPr="00C351A9">
        <w:rPr>
          <w:sz w:val="22"/>
          <w:szCs w:val="22"/>
        </w:rPr>
        <w:t>: conjunto de carpetas etiquetadas cuyo contenido estaba relacionado y se guardaban en un armario o archivador.</w:t>
      </w:r>
    </w:p>
    <w:p w14:paraId="68400701" w14:textId="16847AE2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b/>
          <w:bCs/>
          <w:sz w:val="22"/>
          <w:szCs w:val="22"/>
        </w:rPr>
        <w:t>Sistema de Ficheros:</w:t>
      </w:r>
      <w:r w:rsidRPr="00C351A9">
        <w:rPr>
          <w:sz w:val="22"/>
          <w:szCs w:val="22"/>
        </w:rPr>
        <w:t xml:space="preserve"> Los datos necesarios se guardaban en ficheros en el ordenador y las aplicaciones accedían a ellos para obtener los informes que se solicitaban de cara a la toma de decisiones en la empresa.</w:t>
      </w:r>
    </w:p>
    <w:p w14:paraId="77D10040" w14:textId="7221E596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b/>
          <w:bCs/>
          <w:sz w:val="22"/>
          <w:szCs w:val="22"/>
        </w:rPr>
        <w:t>Sistema de BBDD:</w:t>
      </w:r>
      <w:r w:rsidRPr="00C351A9">
        <w:rPr>
          <w:sz w:val="22"/>
          <w:szCs w:val="22"/>
        </w:rPr>
        <w:t xml:space="preserve"> Una base de datos es un conjunto de datos relacionados entre sí, organizados y estructurados, con información referente a algo. Cualquier cambio en la estructura de los datos no afectará a los programas de aplicación que los utilicen. La información es tratada utilizando los SGBD.</w:t>
      </w:r>
    </w:p>
    <w:p w14:paraId="67C060E5" w14:textId="03E41939" w:rsidR="00A04338" w:rsidRPr="00C351A9" w:rsidRDefault="00A04338" w:rsidP="00A04338">
      <w:pPr>
        <w:jc w:val="both"/>
        <w:rPr>
          <w:b/>
          <w:bCs/>
          <w:sz w:val="22"/>
          <w:szCs w:val="22"/>
          <w:u w:val="single"/>
        </w:rPr>
      </w:pPr>
      <w:r w:rsidRPr="00C351A9">
        <w:rPr>
          <w:b/>
          <w:bCs/>
          <w:sz w:val="22"/>
          <w:szCs w:val="22"/>
          <w:u w:val="single"/>
        </w:rPr>
        <w:t xml:space="preserve">¿Qué es un fichero? </w:t>
      </w:r>
    </w:p>
    <w:p w14:paraId="364F4F71" w14:textId="373E3956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Conjunto de información relacionada con respecto a un mismo aspecto y que se guarda en dispositivos de almacenamiento (discos duros, lápiz </w:t>
      </w:r>
      <w:proofErr w:type="spellStart"/>
      <w:r w:rsidRPr="00C351A9">
        <w:rPr>
          <w:sz w:val="22"/>
          <w:szCs w:val="22"/>
        </w:rPr>
        <w:t>usb</w:t>
      </w:r>
      <w:proofErr w:type="spellEnd"/>
      <w:r w:rsidRPr="00C351A9">
        <w:rPr>
          <w:sz w:val="22"/>
          <w:szCs w:val="22"/>
        </w:rPr>
        <w:t xml:space="preserve">, nube, etc.). </w:t>
      </w:r>
    </w:p>
    <w:p w14:paraId="2BFED659" w14:textId="41578D8B" w:rsidR="007B5B41" w:rsidRPr="00C351A9" w:rsidRDefault="00A04338" w:rsidP="0024168B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Los ficheros están formados por registros lógicos</w:t>
      </w:r>
      <w:r w:rsidR="007B5B41" w:rsidRPr="00C351A9">
        <w:rPr>
          <w:b/>
          <w:bCs/>
          <w:sz w:val="22"/>
          <w:szCs w:val="22"/>
        </w:rPr>
        <w:t>.</w:t>
      </w:r>
      <w:r w:rsidRPr="00C351A9">
        <w:rPr>
          <w:b/>
          <w:bCs/>
          <w:sz w:val="22"/>
          <w:szCs w:val="22"/>
        </w:rPr>
        <w:t xml:space="preserve"> </w:t>
      </w:r>
      <w:r w:rsidR="007B5B41" w:rsidRPr="00C351A9">
        <w:rPr>
          <w:sz w:val="22"/>
          <w:szCs w:val="22"/>
        </w:rPr>
        <w:t xml:space="preserve">Un </w:t>
      </w:r>
      <w:r w:rsidR="007B5B41" w:rsidRPr="00C351A9">
        <w:rPr>
          <w:b/>
          <w:bCs/>
          <w:sz w:val="22"/>
          <w:szCs w:val="22"/>
        </w:rPr>
        <w:t>registro lógico</w:t>
      </w:r>
      <w:r w:rsidR="007B5B41" w:rsidRPr="00C351A9">
        <w:rPr>
          <w:sz w:val="22"/>
          <w:szCs w:val="22"/>
        </w:rPr>
        <w:t xml:space="preserve"> es cada uno de los componentes del archivo</w:t>
      </w:r>
      <w:r w:rsidR="0024168B" w:rsidRPr="00C351A9">
        <w:rPr>
          <w:sz w:val="22"/>
          <w:szCs w:val="22"/>
        </w:rPr>
        <w:t xml:space="preserve"> (campos, subcampos y campo clave)</w:t>
      </w:r>
      <w:r w:rsidR="007B5B41" w:rsidRPr="00C351A9">
        <w:rPr>
          <w:sz w:val="22"/>
          <w:szCs w:val="22"/>
        </w:rPr>
        <w:t xml:space="preserve"> y tienen un conjunto de funciones que se acceden y tratan de manera unitaria. </w:t>
      </w:r>
      <w:proofErr w:type="spellStart"/>
      <w:r w:rsidR="007B5B41" w:rsidRPr="00C351A9">
        <w:rPr>
          <w:sz w:val="22"/>
          <w:szCs w:val="22"/>
        </w:rPr>
        <w:t>Ej</w:t>
      </w:r>
      <w:proofErr w:type="spellEnd"/>
      <w:r w:rsidR="007B5B41" w:rsidRPr="00C351A9">
        <w:rPr>
          <w:sz w:val="22"/>
          <w:szCs w:val="22"/>
        </w:rPr>
        <w:t>: Un registro lo formarían todos los datos/campos relativos a un cliente como su nombre, sus apellidos, su teléfono y su dirección.</w:t>
      </w:r>
      <w:r w:rsidRPr="00C351A9">
        <w:rPr>
          <w:sz w:val="22"/>
          <w:szCs w:val="22"/>
        </w:rPr>
        <w:t xml:space="preserve"> </w:t>
      </w:r>
      <w:r w:rsidR="0024168B" w:rsidRPr="00C351A9">
        <w:rPr>
          <w:sz w:val="22"/>
          <w:szCs w:val="22"/>
        </w:rPr>
        <w:t>Un fichero, que es un conjunto de registros relacionados, estaría formado por los datos de todos los clientes del taller.</w:t>
      </w:r>
    </w:p>
    <w:p w14:paraId="58B1CA26" w14:textId="4D1B262A" w:rsidR="0024168B" w:rsidRPr="00C351A9" w:rsidRDefault="00A04338" w:rsidP="007B5B41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A su vez, los registros están divididos en campos</w:t>
      </w:r>
      <w:r w:rsidR="007B5B41" w:rsidRPr="00C351A9">
        <w:rPr>
          <w:b/>
          <w:bCs/>
          <w:sz w:val="22"/>
          <w:szCs w:val="22"/>
        </w:rPr>
        <w:t xml:space="preserve">. </w:t>
      </w:r>
      <w:r w:rsidR="007B5B41" w:rsidRPr="00C351A9">
        <w:rPr>
          <w:sz w:val="22"/>
          <w:szCs w:val="22"/>
        </w:rPr>
        <w:t xml:space="preserve">Un </w:t>
      </w:r>
      <w:r w:rsidR="007B5B41" w:rsidRPr="00C351A9">
        <w:rPr>
          <w:b/>
          <w:bCs/>
          <w:sz w:val="22"/>
          <w:szCs w:val="22"/>
        </w:rPr>
        <w:t>campo</w:t>
      </w:r>
      <w:r w:rsidR="007B5B41" w:rsidRPr="00C351A9">
        <w:rPr>
          <w:sz w:val="22"/>
          <w:szCs w:val="22"/>
        </w:rPr>
        <w:t xml:space="preserve"> es un carácter o conjunto de caracteres que tiene significado especifico y se usa para definir y guardar datos.</w:t>
      </w:r>
      <w:r w:rsidRPr="00C351A9">
        <w:rPr>
          <w:sz w:val="22"/>
          <w:szCs w:val="22"/>
        </w:rPr>
        <w:t xml:space="preserve"> </w:t>
      </w:r>
      <w:r w:rsidR="007B5B41" w:rsidRPr="00C351A9">
        <w:rPr>
          <w:sz w:val="22"/>
          <w:szCs w:val="22"/>
        </w:rPr>
        <w:t xml:space="preserve"> </w:t>
      </w:r>
      <w:proofErr w:type="spellStart"/>
      <w:r w:rsidR="007B5B41" w:rsidRPr="00C351A9">
        <w:rPr>
          <w:sz w:val="22"/>
          <w:szCs w:val="22"/>
        </w:rPr>
        <w:t>Ej</w:t>
      </w:r>
      <w:proofErr w:type="spellEnd"/>
      <w:r w:rsidR="007B5B41" w:rsidRPr="00C351A9">
        <w:rPr>
          <w:sz w:val="22"/>
          <w:szCs w:val="22"/>
        </w:rPr>
        <w:t>: Definiríamos un campo para guardar el nombre, en otro campo para el teléfono, etc.</w:t>
      </w:r>
    </w:p>
    <w:p w14:paraId="002D0115" w14:textId="330C479D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Los </w:t>
      </w:r>
      <w:r w:rsidRPr="00C351A9">
        <w:rPr>
          <w:b/>
          <w:bCs/>
          <w:sz w:val="22"/>
          <w:szCs w:val="22"/>
        </w:rPr>
        <w:t>datos</w:t>
      </w:r>
      <w:r w:rsidRPr="00C351A9">
        <w:rPr>
          <w:sz w:val="22"/>
          <w:szCs w:val="22"/>
        </w:rPr>
        <w:t xml:space="preserve"> </w:t>
      </w:r>
      <w:r w:rsidR="007B5B41" w:rsidRPr="00C351A9">
        <w:rPr>
          <w:sz w:val="22"/>
          <w:szCs w:val="22"/>
        </w:rPr>
        <w:t xml:space="preserve">(= información que necesitamos almacenar) </w:t>
      </w:r>
      <w:r w:rsidRPr="00C351A9">
        <w:rPr>
          <w:sz w:val="22"/>
          <w:szCs w:val="22"/>
        </w:rPr>
        <w:t>están almacenados de forma que se puedan añadir, suprimir, actualizar o consultar individualmente en cualquier momento.</w:t>
      </w:r>
    </w:p>
    <w:p w14:paraId="23C2EDC7" w14:textId="5B2F400C" w:rsidR="00A04338" w:rsidRPr="00C351A9" w:rsidRDefault="00A04338" w:rsidP="00A04338">
      <w:pPr>
        <w:jc w:val="both"/>
        <w:rPr>
          <w:i/>
          <w:iCs/>
          <w:sz w:val="22"/>
          <w:szCs w:val="22"/>
        </w:rPr>
      </w:pPr>
      <w:r w:rsidRPr="00C351A9">
        <w:rPr>
          <w:sz w:val="22"/>
          <w:szCs w:val="22"/>
        </w:rPr>
        <w:t xml:space="preserve">Como los ficheros suelen ser muy voluminosos, solo se pueden llevar a la memoria principal partes de ellos para poder procesarlos. La cantidad de </w:t>
      </w:r>
      <w:r w:rsidR="00ED2957" w:rsidRPr="00C351A9">
        <w:rPr>
          <w:sz w:val="22"/>
          <w:szCs w:val="22"/>
        </w:rPr>
        <w:t>información</w:t>
      </w:r>
      <w:r w:rsidRPr="00C351A9">
        <w:rPr>
          <w:sz w:val="22"/>
          <w:szCs w:val="22"/>
        </w:rPr>
        <w:t xml:space="preserve"> que es transferida entre el soporte en el que se almacena el</w:t>
      </w:r>
      <w:r w:rsidR="00ED2957"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 xml:space="preserve">fichero, y la memoria principal del ordenador, en una sola </w:t>
      </w:r>
      <w:r w:rsidR="00ED2957" w:rsidRPr="00C351A9">
        <w:rPr>
          <w:sz w:val="22"/>
          <w:szCs w:val="22"/>
        </w:rPr>
        <w:t>operación</w:t>
      </w:r>
      <w:r w:rsidRPr="00C351A9">
        <w:rPr>
          <w:sz w:val="22"/>
          <w:szCs w:val="22"/>
        </w:rPr>
        <w:t xml:space="preserve"> de lectura/</w:t>
      </w:r>
      <w:r w:rsidR="00ED2957" w:rsidRPr="00C351A9">
        <w:rPr>
          <w:sz w:val="22"/>
          <w:szCs w:val="22"/>
        </w:rPr>
        <w:t>grabación</w:t>
      </w:r>
      <w:r w:rsidRPr="00C351A9">
        <w:rPr>
          <w:sz w:val="22"/>
          <w:szCs w:val="22"/>
        </w:rPr>
        <w:t>, recibe el nombre de</w:t>
      </w:r>
      <w:r w:rsidR="00ED2957" w:rsidRPr="00C351A9">
        <w:rPr>
          <w:sz w:val="22"/>
          <w:szCs w:val="22"/>
        </w:rPr>
        <w:t xml:space="preserve"> </w:t>
      </w:r>
      <w:r w:rsidRPr="00C351A9">
        <w:rPr>
          <w:b/>
          <w:bCs/>
          <w:sz w:val="22"/>
          <w:szCs w:val="22"/>
        </w:rPr>
        <w:t xml:space="preserve">registro físico </w:t>
      </w:r>
      <w:r w:rsidRPr="00C351A9">
        <w:rPr>
          <w:sz w:val="22"/>
          <w:szCs w:val="22"/>
        </w:rPr>
        <w:t xml:space="preserve">o </w:t>
      </w:r>
      <w:r w:rsidRPr="00C351A9">
        <w:rPr>
          <w:b/>
          <w:bCs/>
          <w:sz w:val="22"/>
          <w:szCs w:val="22"/>
        </w:rPr>
        <w:t>bloque</w:t>
      </w:r>
      <w:r w:rsidRPr="00C351A9">
        <w:rPr>
          <w:i/>
          <w:iCs/>
          <w:sz w:val="22"/>
          <w:szCs w:val="22"/>
        </w:rPr>
        <w:t>.</w:t>
      </w:r>
    </w:p>
    <w:p w14:paraId="1D3657FE" w14:textId="5E60A378" w:rsidR="00A04338" w:rsidRPr="00C351A9" w:rsidRDefault="00A04338" w:rsidP="00A04338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Normalmente en cada </w:t>
      </w:r>
      <w:r w:rsidR="00ED2957" w:rsidRPr="00C351A9">
        <w:rPr>
          <w:sz w:val="22"/>
          <w:szCs w:val="22"/>
        </w:rPr>
        <w:t>operación</w:t>
      </w:r>
      <w:r w:rsidRPr="00C351A9">
        <w:rPr>
          <w:sz w:val="22"/>
          <w:szCs w:val="22"/>
        </w:rPr>
        <w:t xml:space="preserve"> de lectura/</w:t>
      </w:r>
      <w:r w:rsidR="00ED2957" w:rsidRPr="00C351A9">
        <w:rPr>
          <w:sz w:val="22"/>
          <w:szCs w:val="22"/>
        </w:rPr>
        <w:t>grabación</w:t>
      </w:r>
      <w:r w:rsidRPr="00C351A9">
        <w:rPr>
          <w:sz w:val="22"/>
          <w:szCs w:val="22"/>
        </w:rPr>
        <w:t xml:space="preserve"> se transfieren varios registros del fichero, es decir un</w:t>
      </w:r>
      <w:r w:rsidR="00ED2957"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 xml:space="preserve">bloque suele contener varios registros </w:t>
      </w:r>
      <w:r w:rsidR="00ED2957" w:rsidRPr="00C351A9">
        <w:rPr>
          <w:sz w:val="22"/>
          <w:szCs w:val="22"/>
        </w:rPr>
        <w:t>lógicos</w:t>
      </w:r>
      <w:r w:rsidRPr="00C351A9">
        <w:rPr>
          <w:sz w:val="22"/>
          <w:szCs w:val="22"/>
        </w:rPr>
        <w:t xml:space="preserve">. Al </w:t>
      </w:r>
      <w:r w:rsidR="000F4E2A" w:rsidRPr="00C351A9">
        <w:rPr>
          <w:sz w:val="22"/>
          <w:szCs w:val="22"/>
        </w:rPr>
        <w:t>número</w:t>
      </w:r>
      <w:r w:rsidRPr="00C351A9">
        <w:rPr>
          <w:sz w:val="22"/>
          <w:szCs w:val="22"/>
        </w:rPr>
        <w:t xml:space="preserve"> de registros que entran en un bloque </w:t>
      </w:r>
      <w:r w:rsidR="007B5B41" w:rsidRPr="00C351A9">
        <w:rPr>
          <w:sz w:val="22"/>
          <w:szCs w:val="22"/>
        </w:rPr>
        <w:t xml:space="preserve">físico </w:t>
      </w:r>
      <w:r w:rsidRPr="00C351A9">
        <w:rPr>
          <w:sz w:val="22"/>
          <w:szCs w:val="22"/>
        </w:rPr>
        <w:t>se le conoce con</w:t>
      </w:r>
      <w:r w:rsidR="00ED2957"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 xml:space="preserve">el nombre de </w:t>
      </w:r>
      <w:r w:rsidRPr="00C351A9">
        <w:rPr>
          <w:b/>
          <w:bCs/>
          <w:sz w:val="22"/>
          <w:szCs w:val="22"/>
        </w:rPr>
        <w:t>factor de blocaje</w:t>
      </w:r>
      <w:r w:rsidRPr="00C351A9">
        <w:rPr>
          <w:sz w:val="22"/>
          <w:szCs w:val="22"/>
        </w:rPr>
        <w:t xml:space="preserve">, y a esta </w:t>
      </w:r>
      <w:r w:rsidR="00ED2957" w:rsidRPr="00C351A9">
        <w:rPr>
          <w:sz w:val="22"/>
          <w:szCs w:val="22"/>
        </w:rPr>
        <w:t>operación</w:t>
      </w:r>
      <w:r w:rsidRPr="00C351A9">
        <w:rPr>
          <w:sz w:val="22"/>
          <w:szCs w:val="22"/>
        </w:rPr>
        <w:t xml:space="preserve"> de agrupar varios registros en un bloque se le llama </w:t>
      </w:r>
      <w:r w:rsidRPr="00C351A9">
        <w:rPr>
          <w:b/>
          <w:bCs/>
          <w:sz w:val="22"/>
          <w:szCs w:val="22"/>
        </w:rPr>
        <w:t>bloqueo</w:t>
      </w:r>
      <w:r w:rsidR="00ED2957" w:rsidRPr="00C351A9">
        <w:rPr>
          <w:b/>
          <w:bCs/>
          <w:sz w:val="22"/>
          <w:szCs w:val="22"/>
        </w:rPr>
        <w:t xml:space="preserve"> </w:t>
      </w:r>
      <w:r w:rsidRPr="00C351A9">
        <w:rPr>
          <w:b/>
          <w:bCs/>
          <w:sz w:val="22"/>
          <w:szCs w:val="22"/>
        </w:rPr>
        <w:t>de registros</w:t>
      </w:r>
      <w:r w:rsidRPr="00C351A9">
        <w:rPr>
          <w:sz w:val="22"/>
          <w:szCs w:val="22"/>
        </w:rPr>
        <w:t>.</w:t>
      </w:r>
    </w:p>
    <w:p w14:paraId="7CDD8FCA" w14:textId="77777777" w:rsidR="007B5B41" w:rsidRPr="00C351A9" w:rsidRDefault="007B5B41" w:rsidP="00A04338">
      <w:pPr>
        <w:jc w:val="both"/>
        <w:rPr>
          <w:sz w:val="22"/>
          <w:szCs w:val="22"/>
        </w:rPr>
      </w:pPr>
    </w:p>
    <w:p w14:paraId="34ACF823" w14:textId="77777777" w:rsidR="007B5B41" w:rsidRPr="00C351A9" w:rsidRDefault="007B5B41" w:rsidP="00A04338">
      <w:pPr>
        <w:jc w:val="both"/>
        <w:rPr>
          <w:sz w:val="22"/>
          <w:szCs w:val="22"/>
        </w:rPr>
      </w:pPr>
    </w:p>
    <w:p w14:paraId="7ECB3276" w14:textId="796C2588" w:rsidR="000F4E2A" w:rsidRPr="00C351A9" w:rsidRDefault="000F4E2A" w:rsidP="00A04338">
      <w:pPr>
        <w:jc w:val="both"/>
        <w:rPr>
          <w:b/>
          <w:bCs/>
          <w:sz w:val="22"/>
          <w:szCs w:val="22"/>
          <w:u w:val="single"/>
        </w:rPr>
      </w:pPr>
      <w:r w:rsidRPr="00C351A9">
        <w:rPr>
          <w:b/>
          <w:bCs/>
          <w:sz w:val="22"/>
          <w:szCs w:val="22"/>
          <w:u w:val="single"/>
        </w:rPr>
        <w:lastRenderedPageBreak/>
        <w:t>Tipos de ficheros:</w:t>
      </w:r>
    </w:p>
    <w:p w14:paraId="61DCED15" w14:textId="58CB57BA" w:rsidR="000F4E2A" w:rsidRPr="00C351A9" w:rsidRDefault="000F4E2A" w:rsidP="000F4E2A">
      <w:pPr>
        <w:jc w:val="both"/>
        <w:rPr>
          <w:sz w:val="22"/>
          <w:szCs w:val="22"/>
        </w:rPr>
      </w:pPr>
      <w:r w:rsidRPr="00C351A9">
        <w:rPr>
          <w:b/>
          <w:bCs/>
          <w:sz w:val="22"/>
          <w:szCs w:val="22"/>
        </w:rPr>
        <w:t>* Ficheros permanentes</w:t>
      </w:r>
      <w:r w:rsidRPr="00C351A9">
        <w:rPr>
          <w:sz w:val="22"/>
          <w:szCs w:val="22"/>
        </w:rPr>
        <w:t>: contienen los datos necesarios para el funcionamiento de una aplicación. Tienen un periodo de permanencia en el sistema amplio. Estos se subdividen en:</w:t>
      </w:r>
    </w:p>
    <w:p w14:paraId="1A9F3142" w14:textId="081AD594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maestros</w:t>
      </w:r>
      <w:r w:rsidRPr="00C351A9">
        <w:rPr>
          <w:sz w:val="22"/>
          <w:szCs w:val="22"/>
        </w:rPr>
        <w:t xml:space="preserve">: contienen el estado actual de los datos que pueden modificarse desde la aplicación. Es la parte central de la aplicación, su núcleo. </w:t>
      </w:r>
      <w:proofErr w:type="spellStart"/>
      <w:r w:rsidRPr="00C351A9">
        <w:rPr>
          <w:sz w:val="22"/>
          <w:szCs w:val="22"/>
        </w:rPr>
        <w:t>Ej</w:t>
      </w:r>
      <w:proofErr w:type="spellEnd"/>
      <w:r w:rsidRPr="00C351A9">
        <w:rPr>
          <w:sz w:val="22"/>
          <w:szCs w:val="22"/>
        </w:rPr>
        <w:t>: un archivo con los datos de los usuarios de una plataforma educativa.</w:t>
      </w:r>
    </w:p>
    <w:p w14:paraId="1677B894" w14:textId="58582F44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constantes</w:t>
      </w:r>
      <w:r w:rsidRPr="00C351A9">
        <w:rPr>
          <w:sz w:val="22"/>
          <w:szCs w:val="22"/>
        </w:rPr>
        <w:t xml:space="preserve">: son aquellos que incluyen datos fijos para la aplicación. No suelen ser modificados y se accede a ellos para realización de consultas. </w:t>
      </w:r>
      <w:proofErr w:type="spellStart"/>
      <w:r w:rsidRPr="00C351A9">
        <w:rPr>
          <w:sz w:val="22"/>
          <w:szCs w:val="22"/>
        </w:rPr>
        <w:t>Ej</w:t>
      </w:r>
      <w:proofErr w:type="spellEnd"/>
      <w:r w:rsidRPr="00C351A9">
        <w:rPr>
          <w:sz w:val="22"/>
          <w:szCs w:val="22"/>
        </w:rPr>
        <w:t>: un archivo con códigos postales.</w:t>
      </w:r>
    </w:p>
    <w:p w14:paraId="212B97C0" w14:textId="4F93342C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históricos</w:t>
      </w:r>
      <w:r w:rsidRPr="00C351A9">
        <w:rPr>
          <w:sz w:val="22"/>
          <w:szCs w:val="22"/>
        </w:rPr>
        <w:t xml:space="preserve">: contienen datos que fueron considerados como actuales en un periodo o situación anterior. Se utilizan para la reconstrucción de situaciones. </w:t>
      </w:r>
      <w:proofErr w:type="spellStart"/>
      <w:r w:rsidRPr="00C351A9">
        <w:rPr>
          <w:sz w:val="22"/>
          <w:szCs w:val="22"/>
        </w:rPr>
        <w:t>Ej</w:t>
      </w:r>
      <w:proofErr w:type="spellEnd"/>
      <w:r w:rsidRPr="00C351A9">
        <w:rPr>
          <w:sz w:val="22"/>
          <w:szCs w:val="22"/>
        </w:rPr>
        <w:t>: un archivo con los usuarios que han sido dados de baja en la plataforma educativa.</w:t>
      </w:r>
    </w:p>
    <w:p w14:paraId="027A0AD2" w14:textId="3B070B64" w:rsidR="000F4E2A" w:rsidRPr="00C351A9" w:rsidRDefault="000F4E2A" w:rsidP="000F4E2A">
      <w:pPr>
        <w:jc w:val="both"/>
        <w:rPr>
          <w:sz w:val="22"/>
          <w:szCs w:val="22"/>
        </w:rPr>
      </w:pPr>
      <w:r w:rsidRPr="00C351A9">
        <w:rPr>
          <w:b/>
          <w:bCs/>
          <w:sz w:val="22"/>
          <w:szCs w:val="22"/>
        </w:rPr>
        <w:t>* Ficheros temporales:</w:t>
      </w:r>
      <w:r w:rsidRPr="00C351A9">
        <w:rPr>
          <w:sz w:val="22"/>
          <w:szCs w:val="22"/>
        </w:rPr>
        <w:t xml:space="preserve"> Se utilizan para almacenar información útil para una parte de la aplicación, no para toda ella. Son generados a partir de datos de ficheros permanentes. Tienen un corto periodo de existencia. Estos se subdividen en:</w:t>
      </w:r>
    </w:p>
    <w:p w14:paraId="1EFDBB56" w14:textId="19EC6FCB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intermedios</w:t>
      </w:r>
      <w:r w:rsidRPr="00C351A9">
        <w:rPr>
          <w:sz w:val="22"/>
          <w:szCs w:val="22"/>
        </w:rPr>
        <w:t>: almacenan resultados de una aplicación que serán utilizados por otra.</w:t>
      </w:r>
    </w:p>
    <w:p w14:paraId="6D9725A9" w14:textId="09A90C5A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de maniobras</w:t>
      </w:r>
      <w:r w:rsidRPr="00C351A9">
        <w:rPr>
          <w:sz w:val="22"/>
          <w:szCs w:val="22"/>
        </w:rPr>
        <w:t>: almacenan datos de una aplicación que no pueden ser mantenidos en memoria principal por falta de espacio.</w:t>
      </w:r>
    </w:p>
    <w:p w14:paraId="3040FABD" w14:textId="4FDE2C4E" w:rsidR="000F4E2A" w:rsidRPr="00C351A9" w:rsidRDefault="000F4E2A" w:rsidP="000F4E2A">
      <w:pPr>
        <w:pStyle w:val="Prrafodelista"/>
        <w:numPr>
          <w:ilvl w:val="0"/>
          <w:numId w:val="1"/>
        </w:numPr>
        <w:jc w:val="both"/>
        <w:rPr>
          <w:sz w:val="22"/>
          <w:szCs w:val="22"/>
        </w:rPr>
      </w:pPr>
      <w:r w:rsidRPr="00C351A9">
        <w:rPr>
          <w:sz w:val="22"/>
          <w:szCs w:val="22"/>
          <w:u w:val="single"/>
        </w:rPr>
        <w:t>F. de resultados</w:t>
      </w:r>
      <w:r w:rsidRPr="00C351A9">
        <w:rPr>
          <w:sz w:val="22"/>
          <w:szCs w:val="22"/>
        </w:rPr>
        <w:t>: almacenan datos que van a ser transferidos a un dispositivo de salida.</w:t>
      </w:r>
    </w:p>
    <w:p w14:paraId="3D3D61E4" w14:textId="749DDAAE" w:rsidR="000F4E2A" w:rsidRPr="00C351A9" w:rsidRDefault="0024168B" w:rsidP="000F4E2A">
      <w:pPr>
        <w:jc w:val="both"/>
        <w:rPr>
          <w:b/>
          <w:bCs/>
          <w:sz w:val="22"/>
          <w:szCs w:val="22"/>
          <w:u w:val="single"/>
        </w:rPr>
      </w:pPr>
      <w:proofErr w:type="gramStart"/>
      <w:r w:rsidRPr="00C351A9">
        <w:rPr>
          <w:b/>
          <w:bCs/>
          <w:sz w:val="22"/>
          <w:szCs w:val="22"/>
          <w:u w:val="single"/>
        </w:rPr>
        <w:t>Operaciones a realizar</w:t>
      </w:r>
      <w:proofErr w:type="gramEnd"/>
      <w:r w:rsidRPr="00C351A9">
        <w:rPr>
          <w:b/>
          <w:bCs/>
          <w:sz w:val="22"/>
          <w:szCs w:val="22"/>
          <w:u w:val="single"/>
        </w:rPr>
        <w:t xml:space="preserve"> sobre ficheros:</w:t>
      </w:r>
    </w:p>
    <w:p w14:paraId="08C5A9DE" w14:textId="31D5A771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Abrir (open): Prepara el fichero para su proceso.</w:t>
      </w:r>
    </w:p>
    <w:p w14:paraId="02C86B3D" w14:textId="3EB0B07E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Cerrar (</w:t>
      </w:r>
      <w:proofErr w:type="spellStart"/>
      <w:r w:rsidRPr="00C351A9">
        <w:rPr>
          <w:sz w:val="22"/>
          <w:szCs w:val="22"/>
        </w:rPr>
        <w:t>close</w:t>
      </w:r>
      <w:proofErr w:type="spellEnd"/>
      <w:r w:rsidRPr="00C351A9">
        <w:rPr>
          <w:sz w:val="22"/>
          <w:szCs w:val="22"/>
        </w:rPr>
        <w:t>): Cierra el fichero impidiendo su proceso inmediato.</w:t>
      </w:r>
    </w:p>
    <w:p w14:paraId="5DC6B86F" w14:textId="304A9931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Leer (</w:t>
      </w:r>
      <w:proofErr w:type="spellStart"/>
      <w:r w:rsidRPr="00C351A9">
        <w:rPr>
          <w:sz w:val="22"/>
          <w:szCs w:val="22"/>
        </w:rPr>
        <w:t>read</w:t>
      </w:r>
      <w:proofErr w:type="spellEnd"/>
      <w:r w:rsidRPr="00C351A9">
        <w:rPr>
          <w:sz w:val="22"/>
          <w:szCs w:val="22"/>
        </w:rPr>
        <w:t>): Obtiene información del fichero.</w:t>
      </w:r>
    </w:p>
    <w:p w14:paraId="76A05C69" w14:textId="762E915C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Escribir (</w:t>
      </w:r>
      <w:proofErr w:type="spellStart"/>
      <w:r w:rsidRPr="00C351A9">
        <w:rPr>
          <w:sz w:val="22"/>
          <w:szCs w:val="22"/>
        </w:rPr>
        <w:t>write</w:t>
      </w:r>
      <w:proofErr w:type="spellEnd"/>
      <w:r w:rsidRPr="00C351A9">
        <w:rPr>
          <w:sz w:val="22"/>
          <w:szCs w:val="22"/>
        </w:rPr>
        <w:t>): Graba información en el fichero.</w:t>
      </w:r>
    </w:p>
    <w:p w14:paraId="7717E53B" w14:textId="4C145319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Posicionarse (</w:t>
      </w:r>
      <w:proofErr w:type="spellStart"/>
      <w:r w:rsidRPr="00C351A9">
        <w:rPr>
          <w:sz w:val="22"/>
          <w:szCs w:val="22"/>
        </w:rPr>
        <w:t>seek</w:t>
      </w:r>
      <w:proofErr w:type="spellEnd"/>
      <w:r w:rsidRPr="00C351A9">
        <w:rPr>
          <w:sz w:val="22"/>
          <w:szCs w:val="22"/>
        </w:rPr>
        <w:t>): Coloca el puntero de lectura en una posición concreta del mismo (no se puede realizar en todos los tipos de ficheros).</w:t>
      </w:r>
    </w:p>
    <w:p w14:paraId="0616B8D8" w14:textId="32757BF9" w:rsidR="0024168B" w:rsidRPr="00C351A9" w:rsidRDefault="0024168B" w:rsidP="0024168B">
      <w:pPr>
        <w:pStyle w:val="Prrafodelista"/>
        <w:numPr>
          <w:ilvl w:val="0"/>
          <w:numId w:val="2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Fin de fichero (</w:t>
      </w:r>
      <w:proofErr w:type="spellStart"/>
      <w:r w:rsidRPr="00C351A9">
        <w:rPr>
          <w:sz w:val="22"/>
          <w:szCs w:val="22"/>
        </w:rPr>
        <w:t>eof</w:t>
      </w:r>
      <w:proofErr w:type="spellEnd"/>
      <w:r w:rsidRPr="00C351A9">
        <w:rPr>
          <w:sz w:val="22"/>
          <w:szCs w:val="22"/>
        </w:rPr>
        <w:t>): Indica si hemos llegado al final del fichero.</w:t>
      </w:r>
    </w:p>
    <w:p w14:paraId="7E9454CA" w14:textId="405F4C7C" w:rsidR="0024168B" w:rsidRDefault="0024168B" w:rsidP="0024168B">
      <w:pPr>
        <w:jc w:val="center"/>
        <w:rPr>
          <w:sz w:val="22"/>
          <w:szCs w:val="22"/>
        </w:rPr>
      </w:pPr>
      <w:r w:rsidRPr="00C351A9">
        <w:rPr>
          <w:noProof/>
          <w:sz w:val="22"/>
          <w:szCs w:val="22"/>
        </w:rPr>
        <w:drawing>
          <wp:inline distT="0" distB="0" distL="0" distR="0" wp14:anchorId="6387E6D5" wp14:editId="48A02220">
            <wp:extent cx="3334925" cy="1701580"/>
            <wp:effectExtent l="0" t="0" r="0" b="0"/>
            <wp:docPr id="172481330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13304" name="Imagen 1" descr="Tabl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040" cy="17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8E6E" w14:textId="77777777" w:rsidR="00C351A9" w:rsidRPr="00C351A9" w:rsidRDefault="00C351A9" w:rsidP="0024168B">
      <w:pPr>
        <w:jc w:val="center"/>
        <w:rPr>
          <w:sz w:val="22"/>
          <w:szCs w:val="22"/>
        </w:rPr>
      </w:pPr>
    </w:p>
    <w:p w14:paraId="7FF2E406" w14:textId="2B5735DD" w:rsidR="0024168B" w:rsidRPr="00C351A9" w:rsidRDefault="00055AA2" w:rsidP="000F4E2A">
      <w:pPr>
        <w:jc w:val="both"/>
        <w:rPr>
          <w:b/>
          <w:bCs/>
          <w:sz w:val="22"/>
          <w:szCs w:val="22"/>
          <w:u w:val="single"/>
        </w:rPr>
      </w:pPr>
      <w:r w:rsidRPr="00C351A9">
        <w:rPr>
          <w:b/>
          <w:bCs/>
          <w:sz w:val="22"/>
          <w:szCs w:val="22"/>
          <w:u w:val="single"/>
        </w:rPr>
        <w:lastRenderedPageBreak/>
        <w:t xml:space="preserve">El algoritmo de transformación o </w:t>
      </w:r>
      <w:proofErr w:type="spellStart"/>
      <w:r w:rsidRPr="00C351A9">
        <w:rPr>
          <w:b/>
          <w:bCs/>
          <w:sz w:val="22"/>
          <w:szCs w:val="22"/>
          <w:u w:val="single"/>
        </w:rPr>
        <w:t>hashing</w:t>
      </w:r>
      <w:proofErr w:type="spellEnd"/>
      <w:r w:rsidR="006546F6" w:rsidRPr="00C351A9">
        <w:rPr>
          <w:b/>
          <w:bCs/>
          <w:sz w:val="22"/>
          <w:szCs w:val="22"/>
          <w:u w:val="single"/>
        </w:rPr>
        <w:t xml:space="preserve"> para posicionarse en la memoria</w:t>
      </w:r>
    </w:p>
    <w:p w14:paraId="1C19DFC1" w14:textId="3FB6FDB5" w:rsidR="006546F6" w:rsidRPr="00C351A9" w:rsidRDefault="006546F6" w:rsidP="006546F6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Condiciones que debe cumplir:</w:t>
      </w:r>
    </w:p>
    <w:p w14:paraId="4B422789" w14:textId="02BD7FCD" w:rsidR="00055AA2" w:rsidRPr="00C351A9" w:rsidRDefault="00055AA2" w:rsidP="00055AA2">
      <w:pPr>
        <w:pStyle w:val="Prrafodelista"/>
        <w:numPr>
          <w:ilvl w:val="0"/>
          <w:numId w:val="3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Que sea fácil de aplicar, estableciendo una relación directa entre dirección lógica y dirección física.</w:t>
      </w:r>
    </w:p>
    <w:p w14:paraId="6F351D04" w14:textId="3A0015C3" w:rsidR="00055AA2" w:rsidRPr="00C351A9" w:rsidRDefault="00055AA2" w:rsidP="00055AA2">
      <w:pPr>
        <w:pStyle w:val="Prrafodelista"/>
        <w:numPr>
          <w:ilvl w:val="0"/>
          <w:numId w:val="3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Que deje el mínimo número de huecos posible, maximizando el espacio disponible en el dispositivo de almacenamiento.</w:t>
      </w:r>
    </w:p>
    <w:p w14:paraId="63A7067B" w14:textId="56279100" w:rsidR="00055AA2" w:rsidRPr="00C351A9" w:rsidRDefault="00055AA2" w:rsidP="00055AA2">
      <w:pPr>
        <w:pStyle w:val="Prrafodelista"/>
        <w:numPr>
          <w:ilvl w:val="0"/>
          <w:numId w:val="3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Que las claves de registros diferentes nos den direcciones diferentes.</w:t>
      </w:r>
    </w:p>
    <w:p w14:paraId="2FCD81BE" w14:textId="489E6481" w:rsidR="00055AA2" w:rsidRPr="00C351A9" w:rsidRDefault="00055AA2" w:rsidP="00055AA2">
      <w:pPr>
        <w:pStyle w:val="Prrafodelista"/>
        <w:numPr>
          <w:ilvl w:val="0"/>
          <w:numId w:val="3"/>
        </w:numPr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Producir el menor número de registros que con distintas claves creen las mismas direcciones de almacenamiento. Cuando a partir de dos o más claves diferentes se obtiene la misma dirección se dice que se producen sinónimos y que esos registros producen colisiones. En este caso solo uno de ellos puede ser almacenado en esa dirección y habrá que prever algún procedimiento para calcular la posición en que se tiene que grabar el otro registro. Por </w:t>
      </w:r>
      <w:proofErr w:type="gramStart"/>
      <w:r w:rsidRPr="00C351A9">
        <w:rPr>
          <w:sz w:val="22"/>
          <w:szCs w:val="22"/>
        </w:rPr>
        <w:t>ejemplo</w:t>
      </w:r>
      <w:proofErr w:type="gramEnd"/>
      <w:r w:rsidRPr="00C351A9">
        <w:rPr>
          <w:sz w:val="22"/>
          <w:szCs w:val="22"/>
        </w:rPr>
        <w:t xml:space="preserve"> una zona de </w:t>
      </w:r>
      <w:proofErr w:type="spellStart"/>
      <w:r w:rsidRPr="00C351A9">
        <w:rPr>
          <w:sz w:val="22"/>
          <w:szCs w:val="22"/>
        </w:rPr>
        <w:t>overflow</w:t>
      </w:r>
      <w:proofErr w:type="spellEnd"/>
      <w:r w:rsidRPr="00C351A9">
        <w:rPr>
          <w:sz w:val="22"/>
          <w:szCs w:val="22"/>
        </w:rPr>
        <w:t>.</w:t>
      </w:r>
    </w:p>
    <w:p w14:paraId="197E53C6" w14:textId="5CFD71BE" w:rsidR="00055AA2" w:rsidRPr="00C351A9" w:rsidRDefault="006546F6" w:rsidP="000F4E2A">
      <w:pPr>
        <w:jc w:val="both"/>
        <w:rPr>
          <w:b/>
          <w:bCs/>
          <w:sz w:val="22"/>
          <w:szCs w:val="22"/>
          <w:u w:val="single"/>
        </w:rPr>
      </w:pPr>
      <w:r w:rsidRPr="00C351A9">
        <w:rPr>
          <w:b/>
          <w:bCs/>
          <w:sz w:val="22"/>
          <w:szCs w:val="22"/>
          <w:u w:val="single"/>
        </w:rPr>
        <w:t>Tipos de sistemas de información:</w:t>
      </w:r>
    </w:p>
    <w:p w14:paraId="6FD085F8" w14:textId="0DB5B8FA" w:rsidR="006546F6" w:rsidRPr="00C351A9" w:rsidRDefault="006546F6" w:rsidP="006546F6">
      <w:pPr>
        <w:ind w:left="709" w:hanging="851"/>
        <w:jc w:val="both"/>
        <w:rPr>
          <w:sz w:val="22"/>
          <w:szCs w:val="22"/>
        </w:rPr>
      </w:pPr>
      <w:r w:rsidRPr="00C351A9"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34F0E5DE" wp14:editId="229FF475">
            <wp:simplePos x="0" y="0"/>
            <wp:positionH relativeFrom="margin">
              <wp:align>right</wp:align>
            </wp:positionH>
            <wp:positionV relativeFrom="paragraph">
              <wp:posOffset>323077</wp:posOffset>
            </wp:positionV>
            <wp:extent cx="1947545" cy="679450"/>
            <wp:effectExtent l="0" t="0" r="0" b="6350"/>
            <wp:wrapSquare wrapText="bothSides"/>
            <wp:docPr id="8198226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0" t="21054" r="5315" b="8285"/>
                    <a:stretch/>
                  </pic:blipFill>
                  <pic:spPr bwMode="auto">
                    <a:xfrm>
                      <a:off x="0" y="0"/>
                      <a:ext cx="194754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1A9">
        <w:rPr>
          <w:sz w:val="22"/>
          <w:szCs w:val="22"/>
        </w:rPr>
        <w:t xml:space="preserve">* </w:t>
      </w:r>
      <w:r w:rsidRPr="00C351A9">
        <w:rPr>
          <w:b/>
          <w:bCs/>
          <w:sz w:val="22"/>
          <w:szCs w:val="22"/>
        </w:rPr>
        <w:t>Orientados a los procesos</w:t>
      </w:r>
      <w:r w:rsidRPr="00C351A9">
        <w:rPr>
          <w:sz w:val="22"/>
          <w:szCs w:val="22"/>
        </w:rPr>
        <w:t xml:space="preserve">: cada programa almacena y utiliza sus propios datos de forma independiente. </w:t>
      </w:r>
    </w:p>
    <w:p w14:paraId="1E11398B" w14:textId="1804FB7E" w:rsidR="006546F6" w:rsidRPr="00C351A9" w:rsidRDefault="006546F6" w:rsidP="00D927DC">
      <w:pPr>
        <w:ind w:left="709" w:hanging="1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Desventajas:</w:t>
      </w:r>
    </w:p>
    <w:p w14:paraId="6545C11B" w14:textId="36B9B01F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Dependencia de los datos a nivel físico</w:t>
      </w:r>
    </w:p>
    <w:p w14:paraId="1431EC32" w14:textId="3F204065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Datos redundantes</w:t>
      </w:r>
    </w:p>
    <w:p w14:paraId="2A8603DD" w14:textId="567770E8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Datos inconsistentes</w:t>
      </w:r>
    </w:p>
    <w:p w14:paraId="7F50E63F" w14:textId="78CC48B5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Dificultad para el acceso simultaneo a los datos</w:t>
      </w:r>
    </w:p>
    <w:p w14:paraId="3549C64D" w14:textId="3986A3FB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Difícil acceso a los datos</w:t>
      </w:r>
    </w:p>
    <w:p w14:paraId="0DA4E193" w14:textId="6CAB2FCC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Coste de almacenamiento elevado</w:t>
      </w:r>
    </w:p>
    <w:p w14:paraId="25B24F04" w14:textId="1C969AB1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Tiempos de procesamiento elevados</w:t>
      </w:r>
    </w:p>
    <w:p w14:paraId="4F44B124" w14:textId="53CC8140" w:rsidR="006546F6" w:rsidRPr="00C351A9" w:rsidRDefault="006546F6" w:rsidP="00D927DC">
      <w:pPr>
        <w:pStyle w:val="Prrafodelista"/>
        <w:numPr>
          <w:ilvl w:val="0"/>
          <w:numId w:val="5"/>
        </w:numPr>
        <w:spacing w:line="240" w:lineRule="auto"/>
        <w:ind w:left="1276" w:hanging="20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Dificultad para administrar la seguridad del sistema</w:t>
      </w:r>
    </w:p>
    <w:p w14:paraId="487363CC" w14:textId="1ACA3FAC" w:rsidR="00D927DC" w:rsidRPr="00C351A9" w:rsidRDefault="00D927DC" w:rsidP="00D927DC">
      <w:pPr>
        <w:jc w:val="both"/>
        <w:rPr>
          <w:sz w:val="22"/>
          <w:szCs w:val="22"/>
        </w:rPr>
      </w:pPr>
      <w:r w:rsidRPr="00C351A9">
        <w:rPr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79B74DD" wp14:editId="50D90051">
            <wp:simplePos x="0" y="0"/>
            <wp:positionH relativeFrom="margin">
              <wp:posOffset>174928</wp:posOffset>
            </wp:positionH>
            <wp:positionV relativeFrom="paragraph">
              <wp:posOffset>260405</wp:posOffset>
            </wp:positionV>
            <wp:extent cx="1740535" cy="782320"/>
            <wp:effectExtent l="0" t="0" r="0" b="0"/>
            <wp:wrapSquare wrapText="bothSides"/>
            <wp:docPr id="19060421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4" t="14086" r="2821" b="9545"/>
                    <a:stretch/>
                  </pic:blipFill>
                  <pic:spPr bwMode="auto">
                    <a:xfrm>
                      <a:off x="0" y="0"/>
                      <a:ext cx="174053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6F6" w:rsidRPr="00C351A9">
        <w:rPr>
          <w:sz w:val="22"/>
          <w:szCs w:val="22"/>
        </w:rPr>
        <w:t xml:space="preserve">* </w:t>
      </w:r>
      <w:r w:rsidR="006546F6" w:rsidRPr="00C351A9">
        <w:rPr>
          <w:b/>
          <w:bCs/>
          <w:sz w:val="22"/>
          <w:szCs w:val="22"/>
        </w:rPr>
        <w:t>Orientados a los datos:</w:t>
      </w:r>
      <w:r w:rsidR="006546F6" w:rsidRPr="00C351A9">
        <w:rPr>
          <w:sz w:val="22"/>
          <w:szCs w:val="22"/>
        </w:rPr>
        <w:t xml:space="preserve"> </w:t>
      </w:r>
    </w:p>
    <w:p w14:paraId="5B4E1A16" w14:textId="0E4C28EA" w:rsidR="00D927DC" w:rsidRPr="00C351A9" w:rsidRDefault="00D927DC" w:rsidP="00D927DC">
      <w:pPr>
        <w:jc w:val="both"/>
        <w:rPr>
          <w:sz w:val="22"/>
          <w:szCs w:val="22"/>
        </w:rPr>
      </w:pPr>
      <w:r w:rsidRPr="00C351A9">
        <w:rPr>
          <w:sz w:val="22"/>
          <w:szCs w:val="22"/>
        </w:rPr>
        <w:t>Ventajas:</w:t>
      </w:r>
    </w:p>
    <w:p w14:paraId="57DFA877" w14:textId="438C31A7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Independencia de los datos y programas</w:t>
      </w:r>
    </w:p>
    <w:p w14:paraId="7E5F06D0" w14:textId="001BB4A9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Menor redundancia</w:t>
      </w:r>
    </w:p>
    <w:p w14:paraId="417DF564" w14:textId="51F0F6EF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Integridad de datos</w:t>
      </w:r>
    </w:p>
    <w:p w14:paraId="61CE0487" w14:textId="02D0520A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Mayor seguridad en los datos</w:t>
      </w:r>
    </w:p>
    <w:p w14:paraId="3C0B98B9" w14:textId="6BE5E50B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Datos más documentados</w:t>
      </w:r>
    </w:p>
    <w:p w14:paraId="65110F97" w14:textId="38DA0C48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Acceso a los datos más eficiente</w:t>
      </w:r>
    </w:p>
    <w:p w14:paraId="6EBF3AE4" w14:textId="6F064B82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Menor espacio de almacenamiento</w:t>
      </w:r>
    </w:p>
    <w:p w14:paraId="342A3439" w14:textId="2B10B8F9" w:rsidR="00D927DC" w:rsidRPr="00C351A9" w:rsidRDefault="00D927DC" w:rsidP="00D927DC">
      <w:pPr>
        <w:pStyle w:val="Prrafodelista"/>
        <w:numPr>
          <w:ilvl w:val="0"/>
          <w:numId w:val="4"/>
        </w:numPr>
        <w:spacing w:line="240" w:lineRule="auto"/>
        <w:ind w:left="3544" w:hanging="218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Acceso simultaneo a los datos</w:t>
      </w:r>
    </w:p>
    <w:p w14:paraId="46534578" w14:textId="47370739" w:rsidR="00D927DC" w:rsidRPr="00C351A9" w:rsidRDefault="00D927DC" w:rsidP="00D927DC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Desventajas: </w:t>
      </w:r>
    </w:p>
    <w:p w14:paraId="6232BEA0" w14:textId="3CCE2A9E" w:rsidR="00D927DC" w:rsidRPr="00C351A9" w:rsidRDefault="00D927DC" w:rsidP="00D927DC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Instalación costosa</w:t>
      </w:r>
    </w:p>
    <w:p w14:paraId="3F84FAE4" w14:textId="2A9C8DF9" w:rsidR="00D927DC" w:rsidRPr="00C351A9" w:rsidRDefault="00D927DC" w:rsidP="00D927DC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Requiere personal cualificado</w:t>
      </w:r>
    </w:p>
    <w:p w14:paraId="117607E6" w14:textId="0B39F1B6" w:rsidR="00D927DC" w:rsidRDefault="00D927DC" w:rsidP="00D927DC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Implantación larga y difícil</w:t>
      </w:r>
    </w:p>
    <w:p w14:paraId="1A67DDF9" w14:textId="77777777" w:rsidR="00C351A9" w:rsidRDefault="00C351A9" w:rsidP="00C351A9">
      <w:pPr>
        <w:pStyle w:val="Prrafodelista"/>
        <w:spacing w:line="240" w:lineRule="auto"/>
        <w:ind w:left="567"/>
        <w:jc w:val="both"/>
        <w:rPr>
          <w:sz w:val="22"/>
          <w:szCs w:val="22"/>
        </w:rPr>
      </w:pPr>
    </w:p>
    <w:p w14:paraId="379FA62F" w14:textId="77777777" w:rsidR="00C351A9" w:rsidRPr="00C351A9" w:rsidRDefault="00C351A9" w:rsidP="00C351A9">
      <w:pPr>
        <w:pStyle w:val="Prrafodelista"/>
        <w:spacing w:line="240" w:lineRule="auto"/>
        <w:ind w:left="567"/>
        <w:jc w:val="both"/>
        <w:rPr>
          <w:sz w:val="22"/>
          <w:szCs w:val="22"/>
        </w:rPr>
      </w:pPr>
    </w:p>
    <w:p w14:paraId="50D046F2" w14:textId="03B80BDA" w:rsidR="00D927DC" w:rsidRPr="00C351A9" w:rsidRDefault="001C7F32" w:rsidP="00D927DC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C351A9">
        <w:rPr>
          <w:b/>
          <w:bCs/>
          <w:sz w:val="22"/>
          <w:szCs w:val="22"/>
          <w:u w:val="single"/>
        </w:rPr>
        <w:lastRenderedPageBreak/>
        <w:t>¿Qué es una BBDD?</w:t>
      </w:r>
    </w:p>
    <w:p w14:paraId="36D0C5AF" w14:textId="52659DDF" w:rsidR="001C7F32" w:rsidRPr="00C351A9" w:rsidRDefault="001C7F32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Conjunto de tablas relacionadas entre sí</w:t>
      </w:r>
      <w:r w:rsidR="006D5EE9" w:rsidRPr="00C351A9">
        <w:rPr>
          <w:sz w:val="22"/>
          <w:szCs w:val="22"/>
        </w:rPr>
        <w:t>. Dicho de otra manera, es una colección de datos relacionados lógicamente entre sí, con una definición y descripción comunes y que están estructurados de una determinada manera. Es un conjunto estructurado de datos que representa entidades y sus interrelaciones, almacenados con la mínima redundancia y posibilitando el acceso a ellos eficientemente por parte de varias aplicaciones y usuarios.</w:t>
      </w:r>
    </w:p>
    <w:p w14:paraId="3BF69652" w14:textId="636D39B6" w:rsidR="00D927DC" w:rsidRPr="00C351A9" w:rsidRDefault="006D5EE9" w:rsidP="00D927DC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Tipos de datos que se almacenan en una </w:t>
      </w:r>
      <w:proofErr w:type="spellStart"/>
      <w:r w:rsidRPr="00C351A9">
        <w:rPr>
          <w:sz w:val="22"/>
          <w:szCs w:val="22"/>
        </w:rPr>
        <w:t>bbdd</w:t>
      </w:r>
      <w:proofErr w:type="spellEnd"/>
      <w:r w:rsidRPr="00C351A9">
        <w:rPr>
          <w:sz w:val="22"/>
          <w:szCs w:val="22"/>
        </w:rPr>
        <w:t>:</w:t>
      </w:r>
    </w:p>
    <w:p w14:paraId="28F62403" w14:textId="357364E2" w:rsidR="006D5EE9" w:rsidRPr="00C351A9" w:rsidRDefault="006D5EE9" w:rsidP="006D5EE9">
      <w:pPr>
        <w:pStyle w:val="Prrafodelista"/>
        <w:numPr>
          <w:ilvl w:val="0"/>
          <w:numId w:val="1"/>
        </w:num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Datos del usuario: datos de aplicaciones de usuarios (ej. Valores de los campos como nombre, apellido, </w:t>
      </w:r>
      <w:proofErr w:type="spellStart"/>
      <w:r w:rsidRPr="00C351A9">
        <w:rPr>
          <w:sz w:val="22"/>
          <w:szCs w:val="22"/>
        </w:rPr>
        <w:t>código_postal</w:t>
      </w:r>
      <w:proofErr w:type="spellEnd"/>
      <w:r w:rsidRPr="00C351A9">
        <w:rPr>
          <w:sz w:val="22"/>
          <w:szCs w:val="22"/>
        </w:rPr>
        <w:t>…)</w:t>
      </w:r>
    </w:p>
    <w:p w14:paraId="0329FECD" w14:textId="2F4199B5" w:rsidR="006D5EE9" w:rsidRPr="00C351A9" w:rsidRDefault="006D5EE9" w:rsidP="006D5EE9">
      <w:pPr>
        <w:pStyle w:val="Prrafodelista"/>
        <w:numPr>
          <w:ilvl w:val="0"/>
          <w:numId w:val="1"/>
        </w:num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Datos del sistema: datos que al base necesita para gestionarse a sí misma (ej. Datos de usuario como </w:t>
      </w:r>
      <w:proofErr w:type="spellStart"/>
      <w:r w:rsidRPr="00C351A9">
        <w:rPr>
          <w:sz w:val="22"/>
          <w:szCs w:val="22"/>
        </w:rPr>
        <w:t>nombre_usr</w:t>
      </w:r>
      <w:proofErr w:type="spellEnd"/>
      <w:r w:rsidRPr="00C351A9">
        <w:rPr>
          <w:sz w:val="22"/>
          <w:szCs w:val="22"/>
        </w:rPr>
        <w:t xml:space="preserve">, contraseña, privilegios, </w:t>
      </w:r>
      <w:proofErr w:type="spellStart"/>
      <w:r w:rsidRPr="00C351A9">
        <w:rPr>
          <w:sz w:val="22"/>
          <w:szCs w:val="22"/>
        </w:rPr>
        <w:t>etc</w:t>
      </w:r>
      <w:proofErr w:type="spellEnd"/>
      <w:r w:rsidRPr="00C351A9">
        <w:rPr>
          <w:sz w:val="22"/>
          <w:szCs w:val="22"/>
        </w:rPr>
        <w:t xml:space="preserve"> y datos de archivo como identificación, tamaño y ubicación).</w:t>
      </w:r>
    </w:p>
    <w:p w14:paraId="156BC209" w14:textId="59002238" w:rsidR="006D5EE9" w:rsidRPr="00C351A9" w:rsidRDefault="006D5EE9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Una </w:t>
      </w:r>
      <w:proofErr w:type="spellStart"/>
      <w:r w:rsidRPr="00C351A9">
        <w:rPr>
          <w:sz w:val="22"/>
          <w:szCs w:val="22"/>
        </w:rPr>
        <w:t>bbdd</w:t>
      </w:r>
      <w:proofErr w:type="spellEnd"/>
      <w:r w:rsidRPr="00C351A9">
        <w:rPr>
          <w:sz w:val="22"/>
          <w:szCs w:val="22"/>
        </w:rPr>
        <w:t xml:space="preserve"> almacena los datos a través de un esquema</w:t>
      </w:r>
    </w:p>
    <w:p w14:paraId="6FE2385D" w14:textId="0CF3C715" w:rsidR="006D5EE9" w:rsidRPr="00C351A9" w:rsidRDefault="006D5EE9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Un tipo de datos es un atributo que especifica el tipo de datos que el objeto puede contener: datos de enteros (</w:t>
      </w:r>
      <w:proofErr w:type="spellStart"/>
      <w:r w:rsidRPr="00C351A9">
        <w:rPr>
          <w:sz w:val="22"/>
          <w:szCs w:val="22"/>
        </w:rPr>
        <w:t>int</w:t>
      </w:r>
      <w:proofErr w:type="spellEnd"/>
      <w:r w:rsidRPr="00C351A9">
        <w:rPr>
          <w:sz w:val="22"/>
          <w:szCs w:val="22"/>
        </w:rPr>
        <w:t>), datos de caracteres (</w:t>
      </w:r>
      <w:proofErr w:type="spellStart"/>
      <w:r w:rsidRPr="00C351A9">
        <w:rPr>
          <w:sz w:val="22"/>
          <w:szCs w:val="22"/>
        </w:rPr>
        <w:t>char</w:t>
      </w:r>
      <w:proofErr w:type="spellEnd"/>
      <w:r w:rsidRPr="00C351A9">
        <w:rPr>
          <w:sz w:val="22"/>
          <w:szCs w:val="22"/>
        </w:rPr>
        <w:t>), datos de moneda, datos de fecha (date) y hora (time), cadenas binarias, etc.</w:t>
      </w:r>
    </w:p>
    <w:p w14:paraId="226E9162" w14:textId="1D74582C" w:rsidR="006D5EE9" w:rsidRPr="00C351A9" w:rsidRDefault="006D5EE9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Dependen del SGBBDD con el que trabajemos.</w:t>
      </w:r>
    </w:p>
    <w:p w14:paraId="2525D034" w14:textId="1B78D9F3" w:rsidR="00FC1474" w:rsidRPr="00C351A9" w:rsidRDefault="00FC1474" w:rsidP="006D5EE9">
      <w:pPr>
        <w:spacing w:line="240" w:lineRule="auto"/>
        <w:jc w:val="both"/>
        <w:rPr>
          <w:b/>
          <w:bCs/>
          <w:sz w:val="22"/>
          <w:szCs w:val="22"/>
        </w:rPr>
      </w:pPr>
      <w:r w:rsidRPr="00C351A9">
        <w:rPr>
          <w:b/>
          <w:bCs/>
          <w:sz w:val="22"/>
          <w:szCs w:val="22"/>
        </w:rPr>
        <w:t xml:space="preserve">Arquitectura de una </w:t>
      </w:r>
      <w:proofErr w:type="spellStart"/>
      <w:r w:rsidRPr="00C351A9">
        <w:rPr>
          <w:b/>
          <w:bCs/>
          <w:sz w:val="22"/>
          <w:szCs w:val="22"/>
        </w:rPr>
        <w:t>bbdd</w:t>
      </w:r>
      <w:proofErr w:type="spellEnd"/>
      <w:r w:rsidRPr="00C351A9">
        <w:rPr>
          <w:b/>
          <w:bCs/>
          <w:sz w:val="22"/>
          <w:szCs w:val="22"/>
        </w:rPr>
        <w:t>: niveles</w:t>
      </w:r>
    </w:p>
    <w:p w14:paraId="78BF9843" w14:textId="58A0905D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6BB88C60" wp14:editId="02718B57">
            <wp:simplePos x="0" y="0"/>
            <wp:positionH relativeFrom="margin">
              <wp:align>left</wp:align>
            </wp:positionH>
            <wp:positionV relativeFrom="paragraph">
              <wp:posOffset>32606</wp:posOffset>
            </wp:positionV>
            <wp:extent cx="1701165" cy="1097280"/>
            <wp:effectExtent l="0" t="0" r="0" b="7620"/>
            <wp:wrapSquare wrapText="bothSides"/>
            <wp:docPr id="123593958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836" cy="110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1A9">
        <w:rPr>
          <w:noProof/>
          <w:sz w:val="22"/>
          <w:szCs w:val="22"/>
        </w:rPr>
        <w:drawing>
          <wp:inline distT="0" distB="0" distL="0" distR="0" wp14:anchorId="349CA38C" wp14:editId="52CCB18C">
            <wp:extent cx="1217917" cy="1327868"/>
            <wp:effectExtent l="0" t="0" r="1905" b="5715"/>
            <wp:docPr id="110759835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433" cy="13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86CD" w14:textId="4062F2FF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noProof/>
          <w:sz w:val="22"/>
          <w:szCs w:val="22"/>
        </w:rPr>
        <w:drawing>
          <wp:inline distT="0" distB="0" distL="0" distR="0" wp14:anchorId="25BFEFAA" wp14:editId="6DBEB88A">
            <wp:extent cx="3784821" cy="2283621"/>
            <wp:effectExtent l="0" t="0" r="6350" b="2540"/>
            <wp:docPr id="6800883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49" cy="228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6327" w14:textId="209E682B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En el esquema o nivel interno trabajamos directamente con los datos. Definimos aquí las tablas y reservamos espacio para los datos y los índices.</w:t>
      </w:r>
    </w:p>
    <w:p w14:paraId="6FC1A8B7" w14:textId="1001F7CA" w:rsidR="00FC1474" w:rsidRPr="00C351A9" w:rsidRDefault="00FC1474" w:rsidP="006D5EE9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C351A9">
        <w:rPr>
          <w:noProof/>
          <w:sz w:val="22"/>
          <w:szCs w:val="22"/>
        </w:rPr>
        <w:lastRenderedPageBreak/>
        <w:drawing>
          <wp:anchor distT="0" distB="0" distL="114300" distR="114300" simplePos="0" relativeHeight="251661312" behindDoc="0" locked="0" layoutInCell="1" allowOverlap="1" wp14:anchorId="2B77B25D" wp14:editId="319D43CD">
            <wp:simplePos x="0" y="0"/>
            <wp:positionH relativeFrom="column">
              <wp:posOffset>-126365</wp:posOffset>
            </wp:positionH>
            <wp:positionV relativeFrom="paragraph">
              <wp:posOffset>238125</wp:posOffset>
            </wp:positionV>
            <wp:extent cx="5136515" cy="2541905"/>
            <wp:effectExtent l="0" t="0" r="6985" b="0"/>
            <wp:wrapSquare wrapText="bothSides"/>
            <wp:docPr id="12047256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541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1A9">
        <w:rPr>
          <w:b/>
          <w:bCs/>
          <w:sz w:val="22"/>
          <w:szCs w:val="22"/>
          <w:u w:val="single"/>
        </w:rPr>
        <w:t>Sistema de gestión de bases de datos:</w:t>
      </w:r>
    </w:p>
    <w:p w14:paraId="4D3065B3" w14:textId="439F9AFF" w:rsidR="00FC1474" w:rsidRPr="00C351A9" w:rsidRDefault="00FC1474" w:rsidP="006D5EE9">
      <w:pPr>
        <w:spacing w:line="240" w:lineRule="auto"/>
        <w:jc w:val="both"/>
        <w:rPr>
          <w:b/>
          <w:bCs/>
          <w:sz w:val="22"/>
          <w:szCs w:val="22"/>
          <w:u w:val="single"/>
        </w:rPr>
      </w:pPr>
    </w:p>
    <w:p w14:paraId="73C14C3B" w14:textId="582EA1CC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21116A6B" w14:textId="667CCEE1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20D688B4" w14:textId="254ACE1E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0253D3A8" w14:textId="2B01AEA3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39F9C091" w14:textId="1C534C16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3F43EBDA" w14:textId="0BD0F057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61088BDF" w14:textId="620B7603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109B6381" w14:textId="77777777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47F85A63" w14:textId="77777777" w:rsidR="00C351A9" w:rsidRDefault="00C351A9" w:rsidP="00985091">
      <w:pPr>
        <w:spacing w:line="240" w:lineRule="auto"/>
        <w:jc w:val="both"/>
        <w:rPr>
          <w:sz w:val="22"/>
          <w:szCs w:val="22"/>
        </w:rPr>
      </w:pPr>
    </w:p>
    <w:p w14:paraId="208E857C" w14:textId="02B72AFA" w:rsidR="00985091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Las </w:t>
      </w:r>
      <w:r w:rsidRPr="00C351A9">
        <w:rPr>
          <w:b/>
          <w:bCs/>
          <w:sz w:val="22"/>
          <w:szCs w:val="22"/>
          <w:u w:val="single"/>
        </w:rPr>
        <w:t>funciones básicas de un SGBD</w:t>
      </w:r>
      <w:r w:rsidRPr="00C351A9">
        <w:rPr>
          <w:sz w:val="22"/>
          <w:szCs w:val="22"/>
        </w:rPr>
        <w:t xml:space="preserve"> son:</w:t>
      </w:r>
    </w:p>
    <w:p w14:paraId="16A3B938" w14:textId="77777777" w:rsidR="00985091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‒</w:t>
      </w:r>
      <w:r w:rsidRPr="00C351A9">
        <w:rPr>
          <w:sz w:val="22"/>
          <w:szCs w:val="22"/>
        </w:rPr>
        <w:t xml:space="preserve"> Descripción de los datos: DDL (Lenguaje Definición de Datos)</w:t>
      </w:r>
    </w:p>
    <w:p w14:paraId="220564A6" w14:textId="77777777" w:rsidR="00985091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‒</w:t>
      </w:r>
      <w:r w:rsidRPr="00C351A9">
        <w:rPr>
          <w:sz w:val="22"/>
          <w:szCs w:val="22"/>
        </w:rPr>
        <w:t xml:space="preserve"> Manipulación de los datos: DML (Lenguaje Manipulación de datos)</w:t>
      </w:r>
    </w:p>
    <w:p w14:paraId="55765468" w14:textId="77777777" w:rsidR="00985091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‒</w:t>
      </w:r>
      <w:r w:rsidRPr="00C351A9">
        <w:rPr>
          <w:sz w:val="22"/>
          <w:szCs w:val="22"/>
        </w:rPr>
        <w:t xml:space="preserve"> Transformación de los datos entre los distintos niveles de esquema: </w:t>
      </w:r>
    </w:p>
    <w:p w14:paraId="5BDA70FC" w14:textId="1AF08E2C" w:rsidR="00985091" w:rsidRPr="00C351A9" w:rsidRDefault="00985091" w:rsidP="00985091">
      <w:pPr>
        <w:spacing w:line="240" w:lineRule="auto"/>
        <w:ind w:left="56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 xml:space="preserve">externo </w:t>
      </w:r>
      <w:r w:rsidRPr="00C351A9">
        <w:rPr>
          <w:sz w:val="18"/>
          <w:szCs w:val="18"/>
        </w:rPr>
        <w:sym w:font="Wingdings" w:char="F0DF"/>
      </w:r>
      <w:r w:rsidRPr="00C351A9">
        <w:rPr>
          <w:sz w:val="18"/>
          <w:szCs w:val="18"/>
        </w:rPr>
        <w:t xml:space="preserve"> </w:t>
      </w:r>
      <w:r w:rsidRPr="00C351A9">
        <w:rPr>
          <w:sz w:val="18"/>
          <w:szCs w:val="18"/>
        </w:rPr>
        <w:sym w:font="Wingdings" w:char="F0E0"/>
      </w:r>
      <w:r w:rsidRPr="00C351A9">
        <w:rPr>
          <w:sz w:val="18"/>
          <w:szCs w:val="18"/>
        </w:rPr>
        <w:t xml:space="preserve">  </w:t>
      </w:r>
      <w:r w:rsidRPr="00C351A9">
        <w:rPr>
          <w:sz w:val="22"/>
          <w:szCs w:val="22"/>
        </w:rPr>
        <w:t xml:space="preserve">conceptual </w:t>
      </w:r>
      <w:r w:rsidRPr="00C351A9">
        <w:rPr>
          <w:sz w:val="18"/>
          <w:szCs w:val="18"/>
        </w:rPr>
        <w:sym w:font="Wingdings" w:char="F0DF"/>
      </w:r>
      <w:r w:rsidRPr="00C351A9">
        <w:rPr>
          <w:sz w:val="18"/>
          <w:szCs w:val="18"/>
        </w:rPr>
        <w:t xml:space="preserve"> </w:t>
      </w:r>
      <w:r w:rsidRPr="00C351A9">
        <w:rPr>
          <w:sz w:val="18"/>
          <w:szCs w:val="18"/>
        </w:rPr>
        <w:sym w:font="Wingdings" w:char="F0E0"/>
      </w:r>
      <w:r w:rsidRPr="00C351A9">
        <w:rPr>
          <w:sz w:val="18"/>
          <w:szCs w:val="18"/>
        </w:rPr>
        <w:t xml:space="preserve"> </w:t>
      </w:r>
      <w:r w:rsidRPr="00C351A9">
        <w:rPr>
          <w:sz w:val="22"/>
          <w:szCs w:val="22"/>
        </w:rPr>
        <w:t>Interno</w:t>
      </w:r>
    </w:p>
    <w:p w14:paraId="779C0B7B" w14:textId="1D605A29" w:rsidR="00985091" w:rsidRPr="00C351A9" w:rsidRDefault="00985091" w:rsidP="00985091">
      <w:pPr>
        <w:spacing w:line="240" w:lineRule="auto"/>
        <w:ind w:left="284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entre la representación de los datos para el usuario y como se almacenan en el equipo</w:t>
      </w:r>
    </w:p>
    <w:p w14:paraId="387167AB" w14:textId="77777777" w:rsidR="00985091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‒</w:t>
      </w:r>
      <w:r w:rsidRPr="00C351A9">
        <w:rPr>
          <w:sz w:val="22"/>
          <w:szCs w:val="22"/>
        </w:rPr>
        <w:t xml:space="preserve"> Protección de los datos:</w:t>
      </w:r>
    </w:p>
    <w:p w14:paraId="71A2D9DE" w14:textId="33F2689B" w:rsidR="00985091" w:rsidRPr="00C351A9" w:rsidRDefault="00C351A9" w:rsidP="00C351A9">
      <w:pPr>
        <w:pStyle w:val="Sinespaciado"/>
        <w:ind w:left="708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 xml:space="preserve">* </w:t>
      </w:r>
      <w:r w:rsidR="00985091" w:rsidRPr="00C351A9">
        <w:rPr>
          <w:sz w:val="22"/>
          <w:szCs w:val="22"/>
        </w:rPr>
        <w:t>Seguridad: tanto lógica como física</w:t>
      </w:r>
    </w:p>
    <w:p w14:paraId="0F8D162F" w14:textId="103DF526" w:rsidR="00985091" w:rsidRPr="00C351A9" w:rsidRDefault="00C351A9" w:rsidP="00C351A9">
      <w:pPr>
        <w:pStyle w:val="Sinespaciado"/>
        <w:ind w:left="708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*</w:t>
      </w:r>
      <w:r w:rsidR="00985091" w:rsidRPr="00C351A9">
        <w:rPr>
          <w:sz w:val="22"/>
          <w:szCs w:val="22"/>
        </w:rPr>
        <w:t xml:space="preserve"> Integridad</w:t>
      </w:r>
    </w:p>
    <w:p w14:paraId="7A3DAD9A" w14:textId="72BF2CF2" w:rsidR="00056FF5" w:rsidRPr="00C351A9" w:rsidRDefault="00C351A9" w:rsidP="00C351A9">
      <w:pPr>
        <w:pStyle w:val="Sinespaciado"/>
        <w:ind w:left="708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*</w:t>
      </w:r>
      <w:r w:rsidR="00985091" w:rsidRPr="00C351A9">
        <w:rPr>
          <w:sz w:val="22"/>
          <w:szCs w:val="22"/>
        </w:rPr>
        <w:t xml:space="preserve"> Confidencialidad en el acceso</w:t>
      </w:r>
    </w:p>
    <w:p w14:paraId="7C83DF80" w14:textId="27E54623" w:rsidR="00FC1474" w:rsidRPr="00C351A9" w:rsidRDefault="00985091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rFonts w:ascii="Arial" w:hAnsi="Arial" w:cs="Arial"/>
          <w:sz w:val="22"/>
          <w:szCs w:val="22"/>
        </w:rPr>
        <w:t>‒</w:t>
      </w:r>
      <w:r w:rsidRPr="00C351A9">
        <w:rPr>
          <w:sz w:val="22"/>
          <w:szCs w:val="22"/>
        </w:rPr>
        <w:t xml:space="preserve"> Utilidades de administración</w:t>
      </w:r>
    </w:p>
    <w:p w14:paraId="5A03C379" w14:textId="53D93CE0" w:rsidR="00C351A9" w:rsidRPr="00C351A9" w:rsidRDefault="00C351A9" w:rsidP="00985091">
      <w:pPr>
        <w:spacing w:line="240" w:lineRule="auto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Otras funciones:</w:t>
      </w:r>
    </w:p>
    <w:p w14:paraId="1979FC9B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estructura de la base de datos. Así como para</w:t>
      </w:r>
      <w:r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>la creación y especificación de los datos.</w:t>
      </w:r>
    </w:p>
    <w:p w14:paraId="1D10C798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manipulación de los datos de las bases de</w:t>
      </w:r>
      <w:r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>datos, para añadir, modificar, suprimir o consultar datos.</w:t>
      </w:r>
    </w:p>
    <w:p w14:paraId="004CBC3F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de recuperación en caso de desastre</w:t>
      </w:r>
    </w:p>
    <w:p w14:paraId="500B3766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creación de copias de seguridad</w:t>
      </w:r>
    </w:p>
    <w:p w14:paraId="727C30B9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gestión de la comunicación de la base de</w:t>
      </w:r>
      <w:r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>datos</w:t>
      </w:r>
    </w:p>
    <w:p w14:paraId="636A3589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creación de aplicaciones que utilice</w:t>
      </w:r>
      <w:r w:rsidRPr="00C351A9">
        <w:rPr>
          <w:sz w:val="22"/>
          <w:szCs w:val="22"/>
        </w:rPr>
        <w:t xml:space="preserve"> </w:t>
      </w:r>
      <w:r w:rsidRPr="00C351A9">
        <w:rPr>
          <w:sz w:val="22"/>
          <w:szCs w:val="22"/>
        </w:rPr>
        <w:t>esquemas externos de los datos</w:t>
      </w:r>
    </w:p>
    <w:p w14:paraId="5BA7A525" w14:textId="77777777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de instalación de la base de datos</w:t>
      </w:r>
    </w:p>
    <w:p w14:paraId="5B98B4AA" w14:textId="4060C663" w:rsidR="00C351A9" w:rsidRPr="00C351A9" w:rsidRDefault="00C351A9" w:rsidP="00C351A9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C351A9">
        <w:rPr>
          <w:sz w:val="22"/>
          <w:szCs w:val="22"/>
        </w:rPr>
        <w:t>Herramientas para la exportación e importación de datos</w:t>
      </w:r>
    </w:p>
    <w:p w14:paraId="54F08AB1" w14:textId="77777777" w:rsidR="00FC1474" w:rsidRPr="00C351A9" w:rsidRDefault="00FC1474" w:rsidP="006D5EE9">
      <w:pPr>
        <w:spacing w:line="240" w:lineRule="auto"/>
        <w:jc w:val="both"/>
        <w:rPr>
          <w:sz w:val="12"/>
          <w:szCs w:val="12"/>
        </w:rPr>
      </w:pPr>
    </w:p>
    <w:p w14:paraId="0525A0EF" w14:textId="09FAEB59" w:rsidR="00C351A9" w:rsidRPr="00C351A9" w:rsidRDefault="00C351A9" w:rsidP="006D5EE9">
      <w:pPr>
        <w:spacing w:line="240" w:lineRule="auto"/>
        <w:jc w:val="both"/>
        <w:rPr>
          <w:sz w:val="20"/>
          <w:szCs w:val="20"/>
        </w:rPr>
      </w:pPr>
      <w:r w:rsidRPr="00C351A9">
        <w:rPr>
          <w:sz w:val="20"/>
          <w:szCs w:val="20"/>
        </w:rPr>
        <w:t>Descripción (DDL)+</w:t>
      </w:r>
      <w:proofErr w:type="gramStart"/>
      <w:r w:rsidRPr="00C351A9">
        <w:rPr>
          <w:sz w:val="20"/>
          <w:szCs w:val="20"/>
        </w:rPr>
        <w:t>Manipulación(</w:t>
      </w:r>
      <w:proofErr w:type="gramEnd"/>
      <w:r w:rsidRPr="00C351A9">
        <w:rPr>
          <w:sz w:val="20"/>
          <w:szCs w:val="20"/>
        </w:rPr>
        <w:t>DML)+Control(DCL) &gt;&gt;Gestor de BBDD&gt;&gt;Diccionario de datos</w:t>
      </w:r>
    </w:p>
    <w:p w14:paraId="0F191CD6" w14:textId="77777777" w:rsidR="00FC1474" w:rsidRPr="00C351A9" w:rsidRDefault="00FC1474" w:rsidP="006D5EE9">
      <w:pPr>
        <w:spacing w:line="240" w:lineRule="auto"/>
        <w:jc w:val="both"/>
        <w:rPr>
          <w:sz w:val="22"/>
          <w:szCs w:val="22"/>
        </w:rPr>
      </w:pPr>
    </w:p>
    <w:p w14:paraId="6A892587" w14:textId="09B9A8BB" w:rsidR="00FC1474" w:rsidRDefault="00FC1474" w:rsidP="006D5EE9">
      <w:pPr>
        <w:spacing w:line="240" w:lineRule="auto"/>
        <w:jc w:val="both"/>
      </w:pPr>
    </w:p>
    <w:p w14:paraId="63041FEC" w14:textId="6FEE3558" w:rsidR="00FC1474" w:rsidRDefault="00C351A9" w:rsidP="006D5EE9">
      <w:pPr>
        <w:spacing w:line="240" w:lineRule="auto"/>
        <w:jc w:val="both"/>
      </w:pPr>
      <w:r w:rsidRPr="00C351A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37F37FD" wp14:editId="6D72C7B2">
            <wp:simplePos x="0" y="0"/>
            <wp:positionH relativeFrom="column">
              <wp:posOffset>1988461</wp:posOffset>
            </wp:positionH>
            <wp:positionV relativeFrom="paragraph">
              <wp:posOffset>580</wp:posOffset>
            </wp:positionV>
            <wp:extent cx="2846743" cy="2186609"/>
            <wp:effectExtent l="0" t="0" r="0" b="4445"/>
            <wp:wrapSquare wrapText="bothSides"/>
            <wp:docPr id="1551876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43" cy="218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FAFC85" w14:textId="169FC876" w:rsidR="00FC1474" w:rsidRDefault="00FC1474" w:rsidP="006D5EE9">
      <w:pPr>
        <w:spacing w:line="240" w:lineRule="auto"/>
        <w:jc w:val="both"/>
      </w:pPr>
    </w:p>
    <w:p w14:paraId="3DD94178" w14:textId="7A46F101" w:rsidR="00FC1474" w:rsidRDefault="00C351A9" w:rsidP="006D5EE9">
      <w:pPr>
        <w:spacing w:line="240" w:lineRule="auto"/>
        <w:jc w:val="both"/>
      </w:pPr>
      <w:r>
        <w:t>Componentes - lenguajes</w:t>
      </w:r>
    </w:p>
    <w:p w14:paraId="7A1E7969" w14:textId="43D77BEB" w:rsidR="00FC1474" w:rsidRDefault="00FC1474" w:rsidP="006D5EE9">
      <w:pPr>
        <w:spacing w:line="240" w:lineRule="auto"/>
        <w:jc w:val="both"/>
      </w:pPr>
    </w:p>
    <w:p w14:paraId="1F7C6C66" w14:textId="56912EAD" w:rsidR="00FC1474" w:rsidRDefault="00FC1474" w:rsidP="006D5EE9">
      <w:pPr>
        <w:spacing w:line="240" w:lineRule="auto"/>
        <w:jc w:val="both"/>
      </w:pPr>
    </w:p>
    <w:p w14:paraId="0148700D" w14:textId="77777777" w:rsidR="00C351A9" w:rsidRDefault="00C351A9" w:rsidP="006D5EE9">
      <w:pPr>
        <w:spacing w:line="240" w:lineRule="auto"/>
        <w:jc w:val="both"/>
      </w:pPr>
    </w:p>
    <w:p w14:paraId="2994C8F3" w14:textId="77777777" w:rsidR="00C351A9" w:rsidRDefault="00C351A9" w:rsidP="006D5EE9">
      <w:pPr>
        <w:spacing w:line="240" w:lineRule="auto"/>
        <w:jc w:val="both"/>
      </w:pPr>
    </w:p>
    <w:p w14:paraId="0131D074" w14:textId="77777777" w:rsidR="00C351A9" w:rsidRDefault="00C351A9" w:rsidP="006D5EE9">
      <w:pPr>
        <w:spacing w:line="240" w:lineRule="auto"/>
        <w:jc w:val="both"/>
      </w:pPr>
    </w:p>
    <w:p w14:paraId="022869AC" w14:textId="0FF253D7" w:rsidR="00C351A9" w:rsidRPr="00F92364" w:rsidRDefault="00F92364" w:rsidP="006D5EE9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F92364">
        <w:rPr>
          <w:b/>
          <w:bCs/>
          <w:sz w:val="22"/>
          <w:szCs w:val="22"/>
          <w:u w:val="single"/>
        </w:rPr>
        <w:t xml:space="preserve">Gestor de la </w:t>
      </w:r>
      <w:proofErr w:type="spellStart"/>
      <w:r w:rsidRPr="00F92364">
        <w:rPr>
          <w:b/>
          <w:bCs/>
          <w:sz w:val="22"/>
          <w:szCs w:val="22"/>
          <w:u w:val="single"/>
        </w:rPr>
        <w:t>bbdd</w:t>
      </w:r>
      <w:proofErr w:type="spellEnd"/>
      <w:r w:rsidRPr="00F92364">
        <w:rPr>
          <w:b/>
          <w:bCs/>
          <w:sz w:val="22"/>
          <w:szCs w:val="22"/>
          <w:u w:val="single"/>
        </w:rPr>
        <w:t xml:space="preserve">: </w:t>
      </w:r>
    </w:p>
    <w:p w14:paraId="00E61887" w14:textId="3F562465" w:rsidR="00F92364" w:rsidRPr="00F92364" w:rsidRDefault="00F92364" w:rsidP="00F92364">
      <w:p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Software transparente al usuario que garantiza la privacidad,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seguridad, integridad y el acceso a los datos, además de la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comunicación con el SO.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Interfaz entre los datos, los programas y los usuarios</w:t>
      </w:r>
    </w:p>
    <w:p w14:paraId="4AAAC5EC" w14:textId="50B18184" w:rsidR="00F92364" w:rsidRPr="00F92364" w:rsidRDefault="00F92364" w:rsidP="00F92364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F92364">
        <w:rPr>
          <w:b/>
          <w:bCs/>
          <w:sz w:val="22"/>
          <w:szCs w:val="22"/>
          <w:u w:val="single"/>
        </w:rPr>
        <w:t xml:space="preserve">Diccionario de la </w:t>
      </w:r>
      <w:proofErr w:type="spellStart"/>
      <w:r w:rsidRPr="00F92364">
        <w:rPr>
          <w:b/>
          <w:bCs/>
          <w:sz w:val="22"/>
          <w:szCs w:val="22"/>
          <w:u w:val="single"/>
        </w:rPr>
        <w:t>bbdd</w:t>
      </w:r>
      <w:proofErr w:type="spellEnd"/>
      <w:r w:rsidRPr="00F92364">
        <w:rPr>
          <w:b/>
          <w:bCs/>
          <w:sz w:val="22"/>
          <w:szCs w:val="22"/>
          <w:u w:val="single"/>
        </w:rPr>
        <w:t>:</w:t>
      </w:r>
    </w:p>
    <w:p w14:paraId="412CCD55" w14:textId="0522C44F" w:rsidR="00F92364" w:rsidRPr="00F92364" w:rsidRDefault="00F92364" w:rsidP="00F92364">
      <w:p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Donde se encuentra la descripción de toda la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>: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estructura de los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 xml:space="preserve">datos, relaciones y la gestión e implementación de la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>.</w:t>
      </w:r>
    </w:p>
    <w:p w14:paraId="6ECE1543" w14:textId="77777777" w:rsidR="00F92364" w:rsidRPr="00F92364" w:rsidRDefault="00F92364" w:rsidP="00F92364">
      <w:p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Contendrá:</w:t>
      </w:r>
    </w:p>
    <w:p w14:paraId="7C634D17" w14:textId="2564C548" w:rsidR="00F92364" w:rsidRPr="00F92364" w:rsidRDefault="00F92364" w:rsidP="00F92364">
      <w:pPr>
        <w:spacing w:line="240" w:lineRule="auto"/>
        <w:ind w:left="42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• Descripción de los distintos niveles de abstracción de la</w:t>
      </w:r>
      <w:r w:rsidRPr="00F92364">
        <w:rPr>
          <w:sz w:val="22"/>
          <w:szCs w:val="22"/>
        </w:rPr>
        <w:t xml:space="preserve">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 xml:space="preserve"> y sus transformaciones (no es lo mismo como se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representa la información en el ordenador a como la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interpreta o ve el usuario)</w:t>
      </w:r>
    </w:p>
    <w:p w14:paraId="08916352" w14:textId="77777777" w:rsidR="00F92364" w:rsidRPr="00F92364" w:rsidRDefault="00F92364" w:rsidP="00F92364">
      <w:pPr>
        <w:spacing w:line="240" w:lineRule="auto"/>
        <w:ind w:left="42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• Restricciones de los datos</w:t>
      </w:r>
    </w:p>
    <w:p w14:paraId="4C9BECEC" w14:textId="77777777" w:rsidR="00F92364" w:rsidRPr="00F92364" w:rsidRDefault="00F92364" w:rsidP="00F92364">
      <w:pPr>
        <w:spacing w:line="240" w:lineRule="auto"/>
        <w:ind w:left="42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• Acceso a los datos</w:t>
      </w:r>
    </w:p>
    <w:p w14:paraId="14DCF30D" w14:textId="77777777" w:rsidR="00F92364" w:rsidRPr="00F92364" w:rsidRDefault="00F92364" w:rsidP="00F92364">
      <w:pPr>
        <w:spacing w:line="240" w:lineRule="auto"/>
        <w:ind w:left="42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• Cuentas de usuario y sus privilegios</w:t>
      </w:r>
    </w:p>
    <w:p w14:paraId="72CC5755" w14:textId="2DB0F8AB" w:rsidR="00F92364" w:rsidRPr="00F92364" w:rsidRDefault="00F92364" w:rsidP="00F92364">
      <w:pPr>
        <w:spacing w:line="240" w:lineRule="auto"/>
        <w:ind w:left="42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• Esquemas externos de cada programa, sus usuarios y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autorizaciones</w:t>
      </w:r>
    </w:p>
    <w:p w14:paraId="5CA7FFA6" w14:textId="4296C2E4" w:rsidR="00F92364" w:rsidRPr="00F92364" w:rsidRDefault="00F92364" w:rsidP="00F92364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F92364">
        <w:rPr>
          <w:b/>
          <w:bCs/>
          <w:sz w:val="22"/>
          <w:szCs w:val="22"/>
          <w:u w:val="single"/>
        </w:rPr>
        <w:t xml:space="preserve">DBA o Administrador de la </w:t>
      </w:r>
      <w:proofErr w:type="spellStart"/>
      <w:r w:rsidRPr="00F92364">
        <w:rPr>
          <w:b/>
          <w:bCs/>
          <w:sz w:val="22"/>
          <w:szCs w:val="22"/>
          <w:u w:val="single"/>
        </w:rPr>
        <w:t>bbdd</w:t>
      </w:r>
      <w:proofErr w:type="spellEnd"/>
      <w:r w:rsidRPr="00F92364">
        <w:rPr>
          <w:b/>
          <w:bCs/>
          <w:sz w:val="22"/>
          <w:szCs w:val="22"/>
          <w:u w:val="single"/>
        </w:rPr>
        <w:t>:</w:t>
      </w:r>
    </w:p>
    <w:p w14:paraId="73C21C1D" w14:textId="082D0C25" w:rsidR="00F92364" w:rsidRPr="00F92364" w:rsidRDefault="00F92364" w:rsidP="00F92364">
      <w:p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Responsable de la seguridad, del control y del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 xml:space="preserve">mantenimiento de la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>.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Sus tareas:</w:t>
      </w:r>
    </w:p>
    <w:p w14:paraId="78BD78F8" w14:textId="47057DA1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Definir el esquema lógico</w:t>
      </w:r>
    </w:p>
    <w:p w14:paraId="17D6CCCA" w14:textId="09059623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Definir el esquema físico: estructura almacenamiento y método</w:t>
      </w:r>
    </w:p>
    <w:p w14:paraId="267B1D41" w14:textId="77777777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de acceso</w:t>
      </w:r>
    </w:p>
    <w:p w14:paraId="5C1DFF1C" w14:textId="3C57BA6F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proofErr w:type="spellStart"/>
      <w:r w:rsidRPr="00F92364">
        <w:rPr>
          <w:sz w:val="22"/>
          <w:szCs w:val="22"/>
        </w:rPr>
        <w:t>Subesquemas</w:t>
      </w:r>
      <w:proofErr w:type="spellEnd"/>
      <w:r w:rsidRPr="00F92364">
        <w:rPr>
          <w:sz w:val="22"/>
          <w:szCs w:val="22"/>
        </w:rPr>
        <w:t xml:space="preserve"> o visión del usuario de la BD</w:t>
      </w:r>
    </w:p>
    <w:p w14:paraId="05D0AD5E" w14:textId="4194E539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Asignación de privilegios</w:t>
      </w:r>
    </w:p>
    <w:p w14:paraId="31979A9C" w14:textId="626D87E9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Seguridad de los datos en caso de fallos</w:t>
      </w:r>
    </w:p>
    <w:p w14:paraId="4B2BA39E" w14:textId="756B9DF8" w:rsidR="00F92364" w:rsidRPr="00F92364" w:rsidRDefault="00F92364" w:rsidP="00F92364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Mantenimiento del esquema lógico y físico de la BD</w:t>
      </w:r>
    </w:p>
    <w:p w14:paraId="1D27DC9A" w14:textId="150F75AA" w:rsidR="00F92364" w:rsidRPr="00F92364" w:rsidRDefault="00F92364" w:rsidP="00F92364">
      <w:pPr>
        <w:spacing w:line="240" w:lineRule="auto"/>
        <w:jc w:val="both"/>
        <w:rPr>
          <w:b/>
          <w:bCs/>
          <w:sz w:val="22"/>
          <w:szCs w:val="22"/>
          <w:u w:val="single"/>
        </w:rPr>
      </w:pPr>
      <w:r w:rsidRPr="00F92364">
        <w:rPr>
          <w:b/>
          <w:bCs/>
          <w:sz w:val="22"/>
          <w:szCs w:val="22"/>
          <w:u w:val="single"/>
        </w:rPr>
        <w:t xml:space="preserve">Tipos de </w:t>
      </w:r>
      <w:proofErr w:type="spellStart"/>
      <w:r w:rsidRPr="00F92364">
        <w:rPr>
          <w:b/>
          <w:bCs/>
          <w:sz w:val="22"/>
          <w:szCs w:val="22"/>
          <w:u w:val="single"/>
        </w:rPr>
        <w:t>sgbd</w:t>
      </w:r>
      <w:proofErr w:type="spellEnd"/>
      <w:r w:rsidRPr="00F92364">
        <w:rPr>
          <w:b/>
          <w:bCs/>
          <w:sz w:val="22"/>
          <w:szCs w:val="22"/>
          <w:u w:val="single"/>
        </w:rPr>
        <w:t>:</w:t>
      </w:r>
    </w:p>
    <w:p w14:paraId="61F1FC47" w14:textId="52A8AAAC" w:rsidR="00F92364" w:rsidRPr="00F92364" w:rsidRDefault="00F92364" w:rsidP="00F92364">
      <w:p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El tipo de un </w:t>
      </w:r>
      <w:proofErr w:type="spellStart"/>
      <w:r w:rsidRPr="00F92364">
        <w:rPr>
          <w:sz w:val="22"/>
          <w:szCs w:val="22"/>
        </w:rPr>
        <w:t>sgbd</w:t>
      </w:r>
      <w:proofErr w:type="spellEnd"/>
      <w:r w:rsidRPr="00F92364">
        <w:rPr>
          <w:sz w:val="22"/>
          <w:szCs w:val="22"/>
        </w:rPr>
        <w:t xml:space="preserve"> depende de la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 xml:space="preserve"> que este implemente.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>En la década de los 70 DBTG / CODASYL establece los</w:t>
      </w:r>
      <w:r w:rsidRPr="00F92364">
        <w:rPr>
          <w:sz w:val="22"/>
          <w:szCs w:val="22"/>
        </w:rPr>
        <w:t xml:space="preserve"> </w:t>
      </w:r>
      <w:r w:rsidRPr="00F92364">
        <w:rPr>
          <w:sz w:val="22"/>
          <w:szCs w:val="22"/>
        </w:rPr>
        <w:t xml:space="preserve">siguientes tipos de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>:</w:t>
      </w:r>
    </w:p>
    <w:p w14:paraId="21D2E401" w14:textId="264F6F57" w:rsidR="00F92364" w:rsidRDefault="00F92364" w:rsidP="00F92364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b/>
          <w:bCs/>
          <w:sz w:val="22"/>
          <w:szCs w:val="22"/>
        </w:rPr>
        <w:t xml:space="preserve">Modelo jerárquico de </w:t>
      </w:r>
      <w:proofErr w:type="spellStart"/>
      <w:r w:rsidRPr="00F92364">
        <w:rPr>
          <w:b/>
          <w:bCs/>
          <w:sz w:val="22"/>
          <w:szCs w:val="22"/>
        </w:rPr>
        <w:t>bbdd</w:t>
      </w:r>
      <w:proofErr w:type="spellEnd"/>
      <w:r>
        <w:rPr>
          <w:sz w:val="22"/>
          <w:szCs w:val="22"/>
        </w:rPr>
        <w:t>. Características:</w:t>
      </w:r>
    </w:p>
    <w:p w14:paraId="3892D7C4" w14:textId="77777777" w:rsidR="00F92364" w:rsidRDefault="00F92364" w:rsidP="00F92364">
      <w:pPr>
        <w:pStyle w:val="Prrafodelista"/>
        <w:numPr>
          <w:ilvl w:val="1"/>
          <w:numId w:val="1"/>
        </w:numPr>
        <w:spacing w:line="240" w:lineRule="auto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Solo existen relaciones </w:t>
      </w:r>
      <w:proofErr w:type="gramStart"/>
      <w:r w:rsidRPr="00F92364">
        <w:rPr>
          <w:sz w:val="22"/>
          <w:szCs w:val="22"/>
        </w:rPr>
        <w:t>1:M</w:t>
      </w:r>
      <w:r>
        <w:rPr>
          <w:sz w:val="22"/>
          <w:szCs w:val="22"/>
        </w:rPr>
        <w:t>.</w:t>
      </w:r>
      <w:proofErr w:type="gramEnd"/>
    </w:p>
    <w:p w14:paraId="5E87C46E" w14:textId="02D4CB95" w:rsid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lastRenderedPageBreak/>
        <w:t>No se permite más de una relación entre dos segmentos</w:t>
      </w:r>
    </w:p>
    <w:p w14:paraId="207E8619" w14:textId="13C743FC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No se admiten relaciones del tipo </w:t>
      </w:r>
      <w:proofErr w:type="gramStart"/>
      <w:r w:rsidRPr="00F92364">
        <w:rPr>
          <w:sz w:val="22"/>
          <w:szCs w:val="22"/>
        </w:rPr>
        <w:t>M:N</w:t>
      </w:r>
      <w:proofErr w:type="gramEnd"/>
    </w:p>
    <w:p w14:paraId="30EB43A0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No se permite que un segmento HIJO tenga más de un PADRE</w:t>
      </w:r>
    </w:p>
    <w:p w14:paraId="4C8E2319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El árbol se recorre en un cierto orden (arriba </w:t>
      </w:r>
      <w:r w:rsidRPr="00F92364">
        <w:rPr>
          <w:sz w:val="22"/>
          <w:szCs w:val="22"/>
        </w:rPr>
        <w:t> abajo)</w:t>
      </w:r>
    </w:p>
    <w:p w14:paraId="3F468669" w14:textId="103406D3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noProof/>
        </w:rPr>
        <w:drawing>
          <wp:anchor distT="0" distB="0" distL="114300" distR="114300" simplePos="0" relativeHeight="251663360" behindDoc="1" locked="0" layoutInCell="1" allowOverlap="1" wp14:anchorId="11181DB2" wp14:editId="77EDC621">
            <wp:simplePos x="0" y="0"/>
            <wp:positionH relativeFrom="column">
              <wp:posOffset>1455724</wp:posOffset>
            </wp:positionH>
            <wp:positionV relativeFrom="paragraph">
              <wp:posOffset>271351</wp:posOffset>
            </wp:positionV>
            <wp:extent cx="2067340" cy="1050930"/>
            <wp:effectExtent l="0" t="0" r="9525" b="0"/>
            <wp:wrapTight wrapText="bothSides">
              <wp:wrapPolygon edited="0">
                <wp:start x="0" y="0"/>
                <wp:lineTo x="0" y="21143"/>
                <wp:lineTo x="21500" y="21143"/>
                <wp:lineTo x="21500" y="0"/>
                <wp:lineTo x="0" y="0"/>
              </wp:wrapPolygon>
            </wp:wrapTight>
            <wp:docPr id="9263721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340" cy="105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364">
        <w:rPr>
          <w:sz w:val="22"/>
          <w:szCs w:val="22"/>
        </w:rPr>
        <w:t xml:space="preserve">El acceso a cualquier segmento siempre se realiza a partir </w:t>
      </w:r>
      <w:proofErr w:type="gramStart"/>
      <w:r w:rsidRPr="00F92364">
        <w:rPr>
          <w:sz w:val="22"/>
          <w:szCs w:val="22"/>
        </w:rPr>
        <w:t>del raíz</w:t>
      </w:r>
      <w:proofErr w:type="gramEnd"/>
    </w:p>
    <w:p w14:paraId="6CF44139" w14:textId="0990B9C9" w:rsidR="00F92364" w:rsidRDefault="00F92364" w:rsidP="00F92364">
      <w:pPr>
        <w:spacing w:line="240" w:lineRule="auto"/>
        <w:jc w:val="both"/>
      </w:pPr>
    </w:p>
    <w:p w14:paraId="027110E9" w14:textId="77777777" w:rsidR="00F92364" w:rsidRDefault="00F92364" w:rsidP="00F92364">
      <w:pPr>
        <w:spacing w:line="240" w:lineRule="auto"/>
        <w:jc w:val="both"/>
      </w:pPr>
    </w:p>
    <w:p w14:paraId="6186E000" w14:textId="77777777" w:rsidR="00F92364" w:rsidRDefault="00F92364" w:rsidP="00F92364">
      <w:pPr>
        <w:spacing w:line="240" w:lineRule="auto"/>
        <w:jc w:val="both"/>
      </w:pPr>
    </w:p>
    <w:p w14:paraId="223066C8" w14:textId="77777777" w:rsidR="00F92364" w:rsidRDefault="00F92364" w:rsidP="00F92364">
      <w:pPr>
        <w:spacing w:line="240" w:lineRule="auto"/>
        <w:jc w:val="both"/>
      </w:pPr>
    </w:p>
    <w:p w14:paraId="2A7E7993" w14:textId="77777777" w:rsidR="00F92364" w:rsidRDefault="00F92364" w:rsidP="00F92364">
      <w:pPr>
        <w:spacing w:line="240" w:lineRule="auto"/>
        <w:jc w:val="both"/>
      </w:pPr>
    </w:p>
    <w:p w14:paraId="25F98F1E" w14:textId="14F30BE7" w:rsidR="00F92364" w:rsidRPr="00F92364" w:rsidRDefault="00F92364" w:rsidP="00F92364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F92364">
        <w:rPr>
          <w:sz w:val="22"/>
          <w:szCs w:val="22"/>
        </w:rPr>
        <w:t xml:space="preserve">Modelo en red de </w:t>
      </w:r>
      <w:proofErr w:type="spellStart"/>
      <w:r w:rsidRPr="00F92364">
        <w:rPr>
          <w:sz w:val="22"/>
          <w:szCs w:val="22"/>
        </w:rPr>
        <w:t>bbdd</w:t>
      </w:r>
      <w:proofErr w:type="spellEnd"/>
      <w:r w:rsidRPr="00F92364">
        <w:rPr>
          <w:sz w:val="22"/>
          <w:szCs w:val="22"/>
        </w:rPr>
        <w:t>. Características:</w:t>
      </w:r>
    </w:p>
    <w:p w14:paraId="48E622EF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Estructura en red</w:t>
      </w:r>
    </w:p>
    <w:p w14:paraId="3FD718F8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Las entidades o tablas se representan en NODOS</w:t>
      </w:r>
    </w:p>
    <w:p w14:paraId="39E5BC62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Las relaciones son líneas que unen los nodos</w:t>
      </w:r>
    </w:p>
    <w:p w14:paraId="3D78D0B8" w14:textId="77777777" w:rsidR="00F92364" w:rsidRPr="00F92364" w:rsidRDefault="00F92364" w:rsidP="00F92364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sz w:val="22"/>
          <w:szCs w:val="22"/>
        </w:rPr>
        <w:t>Cualquier entidad se puede vincular con otra (punteros)</w:t>
      </w:r>
    </w:p>
    <w:p w14:paraId="1BA91D4F" w14:textId="21304C20" w:rsidR="00F92364" w:rsidRPr="003232B1" w:rsidRDefault="003232B1" w:rsidP="003232B1">
      <w:pPr>
        <w:pStyle w:val="Prrafodelista"/>
        <w:numPr>
          <w:ilvl w:val="1"/>
          <w:numId w:val="1"/>
        </w:numPr>
        <w:spacing w:line="240" w:lineRule="auto"/>
        <w:ind w:left="1276" w:hanging="196"/>
        <w:jc w:val="both"/>
        <w:rPr>
          <w:sz w:val="22"/>
          <w:szCs w:val="22"/>
        </w:rPr>
      </w:pPr>
      <w:r w:rsidRPr="00F92364">
        <w:rPr>
          <w:noProof/>
        </w:rPr>
        <w:drawing>
          <wp:anchor distT="0" distB="0" distL="114300" distR="114300" simplePos="0" relativeHeight="251664384" behindDoc="1" locked="0" layoutInCell="1" allowOverlap="1" wp14:anchorId="08D619CC" wp14:editId="4146C61A">
            <wp:simplePos x="0" y="0"/>
            <wp:positionH relativeFrom="margin">
              <wp:posOffset>1398546</wp:posOffset>
            </wp:positionH>
            <wp:positionV relativeFrom="paragraph">
              <wp:posOffset>403474</wp:posOffset>
            </wp:positionV>
            <wp:extent cx="2184400" cy="1231900"/>
            <wp:effectExtent l="0" t="0" r="6350" b="6350"/>
            <wp:wrapTight wrapText="bothSides">
              <wp:wrapPolygon edited="0">
                <wp:start x="0" y="0"/>
                <wp:lineTo x="0" y="21377"/>
                <wp:lineTo x="21474" y="21377"/>
                <wp:lineTo x="21474" y="0"/>
                <wp:lineTo x="0" y="0"/>
              </wp:wrapPolygon>
            </wp:wrapTight>
            <wp:docPr id="21841186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364" w:rsidRPr="00F92364">
        <w:rPr>
          <w:sz w:val="22"/>
          <w:szCs w:val="22"/>
        </w:rPr>
        <w:t>Es posible describirla en términos padres e hijos, pero un hijo puede</w:t>
      </w:r>
      <w:r>
        <w:rPr>
          <w:sz w:val="22"/>
          <w:szCs w:val="22"/>
        </w:rPr>
        <w:t xml:space="preserve"> </w:t>
      </w:r>
      <w:r w:rsidR="00F92364" w:rsidRPr="003232B1">
        <w:rPr>
          <w:sz w:val="22"/>
          <w:szCs w:val="22"/>
        </w:rPr>
        <w:t>tener varios padres</w:t>
      </w:r>
    </w:p>
    <w:p w14:paraId="71A1D4DC" w14:textId="5528A735" w:rsidR="00F92364" w:rsidRDefault="00F92364" w:rsidP="00F92364">
      <w:pPr>
        <w:spacing w:line="240" w:lineRule="auto"/>
        <w:jc w:val="both"/>
      </w:pPr>
    </w:p>
    <w:p w14:paraId="291D00E9" w14:textId="77777777" w:rsidR="00F92364" w:rsidRDefault="00F92364" w:rsidP="00F92364">
      <w:pPr>
        <w:spacing w:line="240" w:lineRule="auto"/>
        <w:jc w:val="both"/>
      </w:pPr>
    </w:p>
    <w:p w14:paraId="41BB8D36" w14:textId="7842D556" w:rsidR="00F92364" w:rsidRDefault="00F92364" w:rsidP="00F92364">
      <w:pPr>
        <w:spacing w:line="240" w:lineRule="auto"/>
        <w:jc w:val="both"/>
      </w:pPr>
    </w:p>
    <w:p w14:paraId="55DD2507" w14:textId="71E9A85C" w:rsidR="00F92364" w:rsidRDefault="00F92364" w:rsidP="00F92364">
      <w:pPr>
        <w:spacing w:line="240" w:lineRule="auto"/>
        <w:jc w:val="both"/>
      </w:pPr>
    </w:p>
    <w:p w14:paraId="2FC56BEF" w14:textId="49F0904C" w:rsidR="00F92364" w:rsidRDefault="00F92364" w:rsidP="00F92364">
      <w:pPr>
        <w:spacing w:line="240" w:lineRule="auto"/>
        <w:jc w:val="both"/>
      </w:pPr>
    </w:p>
    <w:p w14:paraId="707831C0" w14:textId="52ECFAB0" w:rsidR="00F92364" w:rsidRPr="003232B1" w:rsidRDefault="00F92364" w:rsidP="003232B1">
      <w:pPr>
        <w:pStyle w:val="Prrafodelista"/>
        <w:numPr>
          <w:ilvl w:val="0"/>
          <w:numId w:val="1"/>
        </w:numPr>
        <w:spacing w:line="240" w:lineRule="auto"/>
        <w:jc w:val="both"/>
        <w:rPr>
          <w:sz w:val="22"/>
          <w:szCs w:val="22"/>
        </w:rPr>
      </w:pPr>
      <w:r w:rsidRPr="003232B1">
        <w:rPr>
          <w:b/>
          <w:bCs/>
          <w:sz w:val="22"/>
          <w:szCs w:val="22"/>
        </w:rPr>
        <w:t xml:space="preserve">Modelo relacional de </w:t>
      </w:r>
      <w:proofErr w:type="spellStart"/>
      <w:r w:rsidRPr="003232B1">
        <w:rPr>
          <w:b/>
          <w:bCs/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. Utiliza tablas bidimensionales para la representación lógica de los datos y las relaciones. </w:t>
      </w:r>
      <w:r w:rsidR="003232B1" w:rsidRPr="003232B1">
        <w:rPr>
          <w:sz w:val="22"/>
          <w:szCs w:val="22"/>
        </w:rPr>
        <w:t xml:space="preserve">El elemento principal es la relación. </w:t>
      </w:r>
      <w:r w:rsidRPr="003232B1">
        <w:rPr>
          <w:sz w:val="22"/>
          <w:szCs w:val="22"/>
        </w:rPr>
        <w:t xml:space="preserve">Con ello, evita duplicar información y favorece un acceso más rápido a la misma. </w:t>
      </w:r>
      <w:r w:rsidR="003232B1" w:rsidRPr="003232B1">
        <w:rPr>
          <w:sz w:val="22"/>
          <w:szCs w:val="22"/>
        </w:rPr>
        <w:t>Se apoya en la teoría de álgebra relacional</w:t>
      </w:r>
      <w:r w:rsidR="003232B1" w:rsidRPr="003232B1">
        <w:rPr>
          <w:sz w:val="22"/>
          <w:szCs w:val="22"/>
        </w:rPr>
        <w:t xml:space="preserve"> y s</w:t>
      </w:r>
      <w:r w:rsidR="003232B1" w:rsidRPr="003232B1">
        <w:rPr>
          <w:sz w:val="22"/>
          <w:szCs w:val="22"/>
        </w:rPr>
        <w:t>e trata de un modelo lógico que referencia la representación</w:t>
      </w:r>
      <w:r w:rsidR="003232B1" w:rsidRPr="003232B1">
        <w:rPr>
          <w:sz w:val="22"/>
          <w:szCs w:val="22"/>
        </w:rPr>
        <w:t xml:space="preserve"> </w:t>
      </w:r>
      <w:r w:rsidR="003232B1" w:rsidRPr="003232B1">
        <w:rPr>
          <w:sz w:val="22"/>
          <w:szCs w:val="22"/>
        </w:rPr>
        <w:t>lógica de información y no es directamente aplicable a la</w:t>
      </w:r>
      <w:r w:rsidR="003232B1" w:rsidRPr="003232B1">
        <w:rPr>
          <w:sz w:val="22"/>
          <w:szCs w:val="22"/>
        </w:rPr>
        <w:t xml:space="preserve"> </w:t>
      </w:r>
      <w:r w:rsidR="003232B1" w:rsidRPr="003232B1">
        <w:rPr>
          <w:sz w:val="22"/>
          <w:szCs w:val="22"/>
        </w:rPr>
        <w:t>representación física</w:t>
      </w:r>
      <w:r w:rsidR="003232B1" w:rsidRPr="003232B1">
        <w:rPr>
          <w:sz w:val="22"/>
          <w:szCs w:val="22"/>
        </w:rPr>
        <w:t>.</w:t>
      </w:r>
    </w:p>
    <w:p w14:paraId="7F26AC37" w14:textId="6CE284B3" w:rsidR="003232B1" w:rsidRDefault="003232B1" w:rsidP="00F92364">
      <w:pPr>
        <w:spacing w:line="240" w:lineRule="auto"/>
        <w:jc w:val="both"/>
      </w:pPr>
      <w:r w:rsidRPr="00F92364">
        <w:rPr>
          <w:noProof/>
        </w:rPr>
        <w:drawing>
          <wp:anchor distT="0" distB="0" distL="114300" distR="114300" simplePos="0" relativeHeight="251665408" behindDoc="1" locked="0" layoutInCell="1" allowOverlap="1" wp14:anchorId="7FC92DF6" wp14:editId="634EB4AF">
            <wp:simplePos x="0" y="0"/>
            <wp:positionH relativeFrom="column">
              <wp:posOffset>1454785</wp:posOffset>
            </wp:positionH>
            <wp:positionV relativeFrom="paragraph">
              <wp:posOffset>11430</wp:posOffset>
            </wp:positionV>
            <wp:extent cx="2361538" cy="1288111"/>
            <wp:effectExtent l="0" t="0" r="1270" b="7620"/>
            <wp:wrapTight wrapText="bothSides">
              <wp:wrapPolygon edited="0">
                <wp:start x="0" y="0"/>
                <wp:lineTo x="0" y="21408"/>
                <wp:lineTo x="21437" y="21408"/>
                <wp:lineTo x="21437" y="0"/>
                <wp:lineTo x="0" y="0"/>
              </wp:wrapPolygon>
            </wp:wrapTight>
            <wp:docPr id="72527796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22" t="63398" r="1341" b="1059"/>
                    <a:stretch/>
                  </pic:blipFill>
                  <pic:spPr bwMode="auto">
                    <a:xfrm>
                      <a:off x="0" y="0"/>
                      <a:ext cx="2361538" cy="12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9A6056" w14:textId="4BD1F013" w:rsidR="003232B1" w:rsidRDefault="003232B1" w:rsidP="00F92364">
      <w:pPr>
        <w:spacing w:line="240" w:lineRule="auto"/>
        <w:jc w:val="both"/>
      </w:pPr>
    </w:p>
    <w:p w14:paraId="2859171F" w14:textId="1E870A2B" w:rsidR="003232B1" w:rsidRDefault="003232B1" w:rsidP="00F92364">
      <w:pPr>
        <w:spacing w:line="240" w:lineRule="auto"/>
        <w:jc w:val="both"/>
      </w:pPr>
    </w:p>
    <w:p w14:paraId="67A7E042" w14:textId="142BBC46" w:rsidR="00F92364" w:rsidRDefault="00F92364" w:rsidP="00F92364">
      <w:pPr>
        <w:spacing w:line="240" w:lineRule="auto"/>
        <w:jc w:val="both"/>
      </w:pPr>
    </w:p>
    <w:p w14:paraId="13056409" w14:textId="77777777" w:rsidR="003232B1" w:rsidRDefault="003232B1" w:rsidP="00F92364">
      <w:pPr>
        <w:spacing w:line="240" w:lineRule="auto"/>
        <w:jc w:val="both"/>
      </w:pPr>
    </w:p>
    <w:p w14:paraId="6B258CD9" w14:textId="3A865EAB" w:rsidR="003232B1" w:rsidRPr="003232B1" w:rsidRDefault="003232B1" w:rsidP="003232B1">
      <w:pPr>
        <w:pStyle w:val="Prrafodelista"/>
        <w:numPr>
          <w:ilvl w:val="0"/>
          <w:numId w:val="1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3232B1">
        <w:rPr>
          <w:sz w:val="22"/>
          <w:szCs w:val="22"/>
        </w:rPr>
        <w:t xml:space="preserve">Otros tipos: </w:t>
      </w:r>
      <w:proofErr w:type="spellStart"/>
      <w:r w:rsidRPr="003232B1">
        <w:rPr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 de datos clave -valor, </w:t>
      </w:r>
      <w:proofErr w:type="spellStart"/>
      <w:r w:rsidRPr="003232B1">
        <w:rPr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 de datos documentales, </w:t>
      </w:r>
      <w:proofErr w:type="spellStart"/>
      <w:r w:rsidRPr="003232B1">
        <w:rPr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 de datos en grafo, </w:t>
      </w:r>
      <w:proofErr w:type="spellStart"/>
      <w:r w:rsidRPr="003232B1">
        <w:rPr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 de datos en columna, </w:t>
      </w:r>
      <w:proofErr w:type="spellStart"/>
      <w:r w:rsidRPr="003232B1">
        <w:rPr>
          <w:sz w:val="22"/>
          <w:szCs w:val="22"/>
        </w:rPr>
        <w:t>bbdd</w:t>
      </w:r>
      <w:proofErr w:type="spellEnd"/>
      <w:r w:rsidRPr="003232B1">
        <w:rPr>
          <w:sz w:val="22"/>
          <w:szCs w:val="22"/>
        </w:rPr>
        <w:t xml:space="preserve"> orientadas a objetos, etc. </w:t>
      </w:r>
    </w:p>
    <w:p w14:paraId="5FD130E2" w14:textId="77777777" w:rsidR="003232B1" w:rsidRDefault="003232B1" w:rsidP="003232B1">
      <w:pPr>
        <w:spacing w:line="240" w:lineRule="auto"/>
        <w:ind w:left="360"/>
        <w:jc w:val="both"/>
        <w:rPr>
          <w:sz w:val="22"/>
          <w:szCs w:val="22"/>
        </w:rPr>
      </w:pPr>
    </w:p>
    <w:p w14:paraId="498F9D0E" w14:textId="5D74AB01" w:rsidR="003232B1" w:rsidRPr="003232B1" w:rsidRDefault="003232B1" w:rsidP="003232B1">
      <w:pPr>
        <w:spacing w:line="240" w:lineRule="auto"/>
        <w:ind w:left="360"/>
        <w:jc w:val="both"/>
        <w:rPr>
          <w:sz w:val="22"/>
          <w:szCs w:val="22"/>
        </w:rPr>
      </w:pPr>
      <w:r w:rsidRPr="003232B1">
        <w:rPr>
          <w:sz w:val="22"/>
          <w:szCs w:val="22"/>
        </w:rPr>
        <w:t xml:space="preserve">En función del número de sitios en los que está presente la </w:t>
      </w:r>
      <w:proofErr w:type="spellStart"/>
      <w:r w:rsidRPr="003232B1">
        <w:rPr>
          <w:sz w:val="22"/>
          <w:szCs w:val="22"/>
        </w:rPr>
        <w:t>bbdd</w:t>
      </w:r>
      <w:proofErr w:type="spellEnd"/>
      <w:r>
        <w:rPr>
          <w:sz w:val="22"/>
          <w:szCs w:val="22"/>
        </w:rPr>
        <w:t>:</w:t>
      </w:r>
    </w:p>
    <w:p w14:paraId="502DF943" w14:textId="1EE18D9F" w:rsidR="003232B1" w:rsidRDefault="003232B1" w:rsidP="003232B1">
      <w:pPr>
        <w:pStyle w:val="Prrafodelista"/>
        <w:numPr>
          <w:ilvl w:val="0"/>
          <w:numId w:val="6"/>
        </w:numPr>
        <w:spacing w:line="240" w:lineRule="auto"/>
        <w:ind w:left="567" w:hanging="207"/>
        <w:jc w:val="both"/>
        <w:rPr>
          <w:sz w:val="22"/>
          <w:szCs w:val="22"/>
        </w:rPr>
      </w:pPr>
      <w:r w:rsidRPr="003232B1">
        <w:rPr>
          <w:b/>
          <w:bCs/>
          <w:sz w:val="22"/>
          <w:szCs w:val="22"/>
          <w:u w:val="single"/>
        </w:rPr>
        <w:lastRenderedPageBreak/>
        <w:t>BBDD centralizadas:</w:t>
      </w:r>
      <w:r w:rsidRPr="003232B1">
        <w:rPr>
          <w:b/>
          <w:bCs/>
          <w:sz w:val="22"/>
          <w:szCs w:val="22"/>
        </w:rPr>
        <w:t xml:space="preserve"> </w:t>
      </w:r>
      <w:r w:rsidRPr="003232B1">
        <w:rPr>
          <w:sz w:val="22"/>
          <w:szCs w:val="22"/>
        </w:rPr>
        <w:t>sus datos se almacenan en un solo ordenador.</w:t>
      </w:r>
      <w:r>
        <w:rPr>
          <w:sz w:val="22"/>
          <w:szCs w:val="22"/>
        </w:rPr>
        <w:t xml:space="preserve"> </w:t>
      </w:r>
      <w:r w:rsidRPr="003232B1">
        <w:rPr>
          <w:sz w:val="22"/>
          <w:szCs w:val="22"/>
        </w:rPr>
        <w:t xml:space="preserve">Los </w:t>
      </w:r>
      <w:proofErr w:type="spellStart"/>
      <w:r w:rsidRPr="003232B1">
        <w:rPr>
          <w:sz w:val="22"/>
          <w:szCs w:val="22"/>
        </w:rPr>
        <w:t>sgbd</w:t>
      </w:r>
      <w:proofErr w:type="spellEnd"/>
      <w:r w:rsidRPr="003232B1">
        <w:rPr>
          <w:sz w:val="22"/>
          <w:szCs w:val="22"/>
        </w:rPr>
        <w:t xml:space="preserve"> centralizados pueden atender a varios usuarios, pero el</w:t>
      </w:r>
      <w:r>
        <w:rPr>
          <w:sz w:val="22"/>
          <w:szCs w:val="22"/>
        </w:rPr>
        <w:t xml:space="preserve"> </w:t>
      </w:r>
      <w:proofErr w:type="spellStart"/>
      <w:r w:rsidRPr="003232B1">
        <w:rPr>
          <w:sz w:val="22"/>
          <w:szCs w:val="22"/>
        </w:rPr>
        <w:t>sgbd</w:t>
      </w:r>
      <w:proofErr w:type="spellEnd"/>
      <w:r w:rsidRPr="003232B1">
        <w:rPr>
          <w:sz w:val="22"/>
          <w:szCs w:val="22"/>
        </w:rPr>
        <w:t xml:space="preserve"> y la base de datos en sí residen por completo en una sola</w:t>
      </w:r>
      <w:r>
        <w:rPr>
          <w:sz w:val="22"/>
          <w:szCs w:val="22"/>
        </w:rPr>
        <w:t xml:space="preserve"> </w:t>
      </w:r>
      <w:r w:rsidRPr="003232B1">
        <w:rPr>
          <w:sz w:val="22"/>
          <w:szCs w:val="22"/>
        </w:rPr>
        <w:t>máquina.</w:t>
      </w:r>
    </w:p>
    <w:p w14:paraId="2D6EB7A1" w14:textId="77777777" w:rsidR="003232B1" w:rsidRPr="003232B1" w:rsidRDefault="003232B1" w:rsidP="003232B1">
      <w:pPr>
        <w:pStyle w:val="Prrafodelista"/>
        <w:spacing w:line="240" w:lineRule="auto"/>
        <w:ind w:left="567"/>
        <w:jc w:val="both"/>
        <w:rPr>
          <w:sz w:val="22"/>
          <w:szCs w:val="22"/>
        </w:rPr>
      </w:pPr>
    </w:p>
    <w:p w14:paraId="6CF42BF9" w14:textId="7568C81B" w:rsidR="003232B1" w:rsidRPr="003232B1" w:rsidRDefault="003232B1" w:rsidP="003232B1">
      <w:pPr>
        <w:pStyle w:val="Prrafodelista"/>
        <w:numPr>
          <w:ilvl w:val="0"/>
          <w:numId w:val="6"/>
        </w:numPr>
        <w:spacing w:line="240" w:lineRule="auto"/>
        <w:jc w:val="both"/>
        <w:rPr>
          <w:sz w:val="22"/>
          <w:szCs w:val="22"/>
        </w:rPr>
      </w:pPr>
      <w:r w:rsidRPr="003232B1">
        <w:rPr>
          <w:b/>
          <w:bCs/>
          <w:sz w:val="22"/>
          <w:szCs w:val="22"/>
          <w:u w:val="single"/>
        </w:rPr>
        <w:t>BBDD distribuidas</w:t>
      </w:r>
      <w:r w:rsidRPr="003232B1">
        <w:rPr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r w:rsidRPr="003232B1">
        <w:rPr>
          <w:sz w:val="22"/>
          <w:szCs w:val="22"/>
        </w:rPr>
        <w:t xml:space="preserve">la base de datos real y el propio software del </w:t>
      </w:r>
      <w:proofErr w:type="spellStart"/>
      <w:r w:rsidRPr="003232B1">
        <w:rPr>
          <w:sz w:val="22"/>
          <w:szCs w:val="22"/>
        </w:rPr>
        <w:t>sgbd</w:t>
      </w:r>
      <w:proofErr w:type="spellEnd"/>
      <w:r w:rsidRPr="003232B1">
        <w:rPr>
          <w:sz w:val="22"/>
          <w:szCs w:val="22"/>
        </w:rPr>
        <w:t xml:space="preserve"> pueden estar</w:t>
      </w:r>
      <w:r>
        <w:rPr>
          <w:sz w:val="22"/>
          <w:szCs w:val="22"/>
        </w:rPr>
        <w:t xml:space="preserve"> </w:t>
      </w:r>
      <w:r w:rsidRPr="003232B1">
        <w:rPr>
          <w:sz w:val="22"/>
          <w:szCs w:val="22"/>
        </w:rPr>
        <w:t>distribuidos en varios sitios conectados por una red</w:t>
      </w:r>
      <w:r>
        <w:rPr>
          <w:sz w:val="22"/>
          <w:szCs w:val="22"/>
        </w:rPr>
        <w:t>.</w:t>
      </w:r>
    </w:p>
    <w:p w14:paraId="1FCA953A" w14:textId="77777777" w:rsidR="003232B1" w:rsidRPr="003232B1" w:rsidRDefault="003232B1" w:rsidP="003232B1">
      <w:pPr>
        <w:spacing w:line="240" w:lineRule="auto"/>
        <w:ind w:left="360"/>
        <w:jc w:val="both"/>
        <w:rPr>
          <w:sz w:val="22"/>
          <w:szCs w:val="22"/>
        </w:rPr>
      </w:pPr>
    </w:p>
    <w:p w14:paraId="67E59051" w14:textId="77777777" w:rsidR="003232B1" w:rsidRDefault="003232B1" w:rsidP="003232B1">
      <w:pPr>
        <w:spacing w:line="240" w:lineRule="auto"/>
        <w:ind w:left="360"/>
        <w:jc w:val="both"/>
      </w:pPr>
    </w:p>
    <w:p w14:paraId="09A80289" w14:textId="77777777" w:rsidR="003232B1" w:rsidRDefault="003232B1" w:rsidP="00F92364">
      <w:pPr>
        <w:spacing w:line="240" w:lineRule="auto"/>
        <w:jc w:val="both"/>
      </w:pPr>
    </w:p>
    <w:sectPr w:rsidR="003232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CD11FF"/>
    <w:multiLevelType w:val="hybridMultilevel"/>
    <w:tmpl w:val="258A93E8"/>
    <w:lvl w:ilvl="0" w:tplc="14DEDF26">
      <w:numFmt w:val="bullet"/>
      <w:lvlText w:val="-"/>
      <w:lvlJc w:val="left"/>
      <w:pPr>
        <w:ind w:left="3981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470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42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614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86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58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830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902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741" w:hanging="360"/>
      </w:pPr>
      <w:rPr>
        <w:rFonts w:ascii="Wingdings" w:hAnsi="Wingdings" w:hint="default"/>
      </w:rPr>
    </w:lvl>
  </w:abstractNum>
  <w:abstractNum w:abstractNumId="1" w15:restartNumberingAfterBreak="0">
    <w:nsid w:val="2B36688F"/>
    <w:multiLevelType w:val="hybridMultilevel"/>
    <w:tmpl w:val="E8C442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6169D1"/>
    <w:multiLevelType w:val="hybridMultilevel"/>
    <w:tmpl w:val="5AC81BB8"/>
    <w:lvl w:ilvl="0" w:tplc="14DEDF2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4B0A37"/>
    <w:multiLevelType w:val="hybridMultilevel"/>
    <w:tmpl w:val="0BAE91E8"/>
    <w:lvl w:ilvl="0" w:tplc="14DEDF26">
      <w:numFmt w:val="bullet"/>
      <w:lvlText w:val="-"/>
      <w:lvlJc w:val="left"/>
      <w:pPr>
        <w:ind w:left="157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4" w15:restartNumberingAfterBreak="0">
    <w:nsid w:val="725B6B26"/>
    <w:multiLevelType w:val="hybridMultilevel"/>
    <w:tmpl w:val="D6B471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171994"/>
    <w:multiLevelType w:val="hybridMultilevel"/>
    <w:tmpl w:val="DAE647F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8908128">
    <w:abstractNumId w:val="2"/>
  </w:num>
  <w:num w:numId="2" w16cid:durableId="714815290">
    <w:abstractNumId w:val="4"/>
  </w:num>
  <w:num w:numId="3" w16cid:durableId="776103822">
    <w:abstractNumId w:val="5"/>
  </w:num>
  <w:num w:numId="4" w16cid:durableId="898133576">
    <w:abstractNumId w:val="0"/>
  </w:num>
  <w:num w:numId="5" w16cid:durableId="983781607">
    <w:abstractNumId w:val="3"/>
  </w:num>
  <w:num w:numId="6" w16cid:durableId="2057850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338"/>
    <w:rsid w:val="00055AA2"/>
    <w:rsid w:val="00056FF5"/>
    <w:rsid w:val="000F4E2A"/>
    <w:rsid w:val="001375F1"/>
    <w:rsid w:val="001C7F32"/>
    <w:rsid w:val="0024168B"/>
    <w:rsid w:val="003232B1"/>
    <w:rsid w:val="0049467F"/>
    <w:rsid w:val="00541813"/>
    <w:rsid w:val="006546F6"/>
    <w:rsid w:val="006D5EE9"/>
    <w:rsid w:val="007B5B41"/>
    <w:rsid w:val="00966BE2"/>
    <w:rsid w:val="00985091"/>
    <w:rsid w:val="00A04338"/>
    <w:rsid w:val="00C351A9"/>
    <w:rsid w:val="00D927DC"/>
    <w:rsid w:val="00ED2957"/>
    <w:rsid w:val="00ED5ECA"/>
    <w:rsid w:val="00F92364"/>
    <w:rsid w:val="00FC1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8C9A8"/>
  <w15:chartTrackingRefBased/>
  <w15:docId w15:val="{D82254EA-7CAF-4AA2-9A15-EB5CDE569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043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43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43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043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043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043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043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043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043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043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43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43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0433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0433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0433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0433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0433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0433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043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043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043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043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043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0433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0433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0433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043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0433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0433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uiPriority w:val="1"/>
    <w:qFormat/>
    <w:rsid w:val="00C351A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1786</Words>
  <Characters>9823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Vázquez Rodríguez</dc:creator>
  <cp:keywords/>
  <dc:description/>
  <cp:lastModifiedBy>Andrea Vázquez Rodríguez</cp:lastModifiedBy>
  <cp:revision>5</cp:revision>
  <dcterms:created xsi:type="dcterms:W3CDTF">2024-10-05T18:43:00Z</dcterms:created>
  <dcterms:modified xsi:type="dcterms:W3CDTF">2024-10-19T09:25:00Z</dcterms:modified>
</cp:coreProperties>
</file>